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82776" w14:textId="77777777" w:rsidR="00DB23DA" w:rsidRDefault="00443C1C" w:rsidP="00622D74">
      <w:pPr>
        <w:ind w:left="4320"/>
      </w:pPr>
      <w:r>
        <w:rPr>
          <w:rFonts w:cs="Arial"/>
          <w:noProof/>
          <w:color w:val="487818"/>
          <w:lang w:eastAsia="en-GB"/>
        </w:rPr>
        <w:drawing>
          <wp:inline distT="0" distB="0" distL="0" distR="0" wp14:anchorId="22FE4973" wp14:editId="10548F61">
            <wp:extent cx="1828800" cy="952500"/>
            <wp:effectExtent l="19050" t="0" r="0" b="0"/>
            <wp:docPr id="2" name="Picture 4" descr="http://www.ropleycc.co.uk/images/ropley-cricket-log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opleycc.co.uk/images/ropley-cricket-logo.jpg">
                      <a:hlinkClick r:id="rId8"/>
                    </pic:cNvPr>
                    <pic:cNvPicPr>
                      <a:picLocks noChangeAspect="1" noChangeArrowheads="1"/>
                    </pic:cNvPicPr>
                  </pic:nvPicPr>
                  <pic:blipFill>
                    <a:blip r:embed="rId9" cstate="print"/>
                    <a:srcRect/>
                    <a:stretch>
                      <a:fillRect/>
                    </a:stretch>
                  </pic:blipFill>
                  <pic:spPr bwMode="auto">
                    <a:xfrm>
                      <a:off x="0" y="0"/>
                      <a:ext cx="1828800" cy="952500"/>
                    </a:xfrm>
                    <a:prstGeom prst="rect">
                      <a:avLst/>
                    </a:prstGeom>
                    <a:noFill/>
                    <a:ln w="9525">
                      <a:noFill/>
                      <a:miter lim="800000"/>
                      <a:headEnd/>
                      <a:tailEnd/>
                    </a:ln>
                  </pic:spPr>
                </pic:pic>
              </a:graphicData>
            </a:graphic>
          </wp:inline>
        </w:drawing>
      </w:r>
      <w:r>
        <w:rPr>
          <w:noProof/>
          <w:color w:val="487818"/>
          <w:lang w:eastAsia="en-GB"/>
        </w:rPr>
        <w:drawing>
          <wp:inline distT="0" distB="0" distL="0" distR="0" wp14:anchorId="170D4479" wp14:editId="73088D54">
            <wp:extent cx="809625" cy="809625"/>
            <wp:effectExtent l="19050" t="0" r="9525" b="0"/>
            <wp:docPr id="1" name="Picture 1" descr="http://www.ropleycc.co.uk/images/clubmark.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pleycc.co.uk/images/clubmark.png">
                      <a:hlinkClick r:id="rId8"/>
                    </pic:cNvPr>
                    <pic:cNvPicPr>
                      <a:picLocks noChangeAspect="1" noChangeArrowheads="1"/>
                    </pic:cNvPicPr>
                  </pic:nvPicPr>
                  <pic:blipFill>
                    <a:blip r:embed="rId10"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p w14:paraId="744EA17F" w14:textId="3C63E426" w:rsidR="001E791D" w:rsidRPr="0014030B" w:rsidRDefault="005D34B3" w:rsidP="001E791D">
      <w:pPr>
        <w:pStyle w:val="NoSpacing"/>
        <w:jc w:val="center"/>
        <w:rPr>
          <w:b/>
          <w:noProof/>
          <w:sz w:val="24"/>
          <w:szCs w:val="24"/>
          <w:lang w:eastAsia="en-GB"/>
        </w:rPr>
      </w:pPr>
      <w:r w:rsidRPr="0014030B">
        <w:rPr>
          <w:b/>
          <w:noProof/>
          <w:sz w:val="24"/>
          <w:szCs w:val="24"/>
          <w:lang w:eastAsia="en-GB"/>
        </w:rPr>
        <w:t>Ropley Cricket Club</w:t>
      </w:r>
      <w:r w:rsidR="001E791D" w:rsidRPr="0014030B">
        <w:rPr>
          <w:b/>
          <w:noProof/>
          <w:sz w:val="24"/>
          <w:szCs w:val="24"/>
          <w:lang w:eastAsia="en-GB"/>
        </w:rPr>
        <w:t xml:space="preserve"> Committee Meeting – </w:t>
      </w:r>
      <w:r w:rsidR="0092415C">
        <w:rPr>
          <w:b/>
          <w:noProof/>
          <w:sz w:val="24"/>
          <w:szCs w:val="24"/>
          <w:lang w:eastAsia="en-GB"/>
        </w:rPr>
        <w:t>1 November</w:t>
      </w:r>
      <w:r w:rsidR="00A153B6" w:rsidRPr="0014030B">
        <w:rPr>
          <w:b/>
          <w:noProof/>
          <w:sz w:val="24"/>
          <w:szCs w:val="24"/>
          <w:lang w:eastAsia="en-GB"/>
        </w:rPr>
        <w:t>,</w:t>
      </w:r>
      <w:r w:rsidR="001E791D" w:rsidRPr="0014030B">
        <w:rPr>
          <w:b/>
          <w:noProof/>
          <w:sz w:val="24"/>
          <w:szCs w:val="24"/>
          <w:lang w:eastAsia="en-GB"/>
        </w:rPr>
        <w:t xml:space="preserve"> 201</w:t>
      </w:r>
      <w:r w:rsidR="00A153B6" w:rsidRPr="0014030B">
        <w:rPr>
          <w:b/>
          <w:noProof/>
          <w:sz w:val="24"/>
          <w:szCs w:val="24"/>
          <w:lang w:eastAsia="en-GB"/>
        </w:rPr>
        <w:t>8</w:t>
      </w:r>
    </w:p>
    <w:p w14:paraId="71AEB64F" w14:textId="77777777" w:rsidR="00217A2C" w:rsidRDefault="00217A2C" w:rsidP="001E791D">
      <w:pPr>
        <w:pStyle w:val="NoSpacing"/>
        <w:jc w:val="center"/>
        <w:rPr>
          <w:b/>
          <w:noProof/>
          <w:lang w:eastAsia="en-GB"/>
        </w:rPr>
      </w:pPr>
    </w:p>
    <w:p w14:paraId="3280C3A2" w14:textId="5694DA3A" w:rsidR="005D34B3" w:rsidRDefault="005D34B3" w:rsidP="005D34B3">
      <w:pPr>
        <w:pStyle w:val="NoSpacing"/>
        <w:jc w:val="center"/>
        <w:rPr>
          <w:b/>
        </w:rPr>
      </w:pPr>
      <w:r w:rsidRPr="00F26FDB">
        <w:rPr>
          <w:b/>
        </w:rPr>
        <w:t>MINUTES AND ACTIONS</w:t>
      </w:r>
    </w:p>
    <w:p w14:paraId="10DDE4BD" w14:textId="77777777" w:rsidR="001E791D" w:rsidRDefault="001E791D" w:rsidP="001E791D">
      <w:pPr>
        <w:pStyle w:val="NoSpacing"/>
        <w:jc w:val="center"/>
        <w:rPr>
          <w:b/>
          <w:noProof/>
          <w:lang w:eastAsia="en-GB"/>
        </w:rPr>
      </w:pPr>
    </w:p>
    <w:p w14:paraId="3A720D82" w14:textId="4A8145D9" w:rsidR="00F26FDB" w:rsidRPr="0003016B" w:rsidRDefault="001E791D" w:rsidP="00A17CC8">
      <w:pPr>
        <w:pStyle w:val="NoSpacing"/>
      </w:pPr>
      <w:r>
        <w:rPr>
          <w:b/>
          <w:noProof/>
          <w:lang w:eastAsia="en-GB"/>
        </w:rPr>
        <w:t xml:space="preserve">Present: </w:t>
      </w:r>
      <w:r w:rsidRPr="0003016B">
        <w:rPr>
          <w:noProof/>
          <w:lang w:eastAsia="en-GB"/>
        </w:rPr>
        <w:t>Davi</w:t>
      </w:r>
      <w:r w:rsidR="003C6050" w:rsidRPr="0003016B">
        <w:rPr>
          <w:noProof/>
          <w:lang w:eastAsia="en-GB"/>
        </w:rPr>
        <w:t xml:space="preserve">d Burgess (chair), </w:t>
      </w:r>
      <w:r w:rsidR="0003016B" w:rsidRPr="0003016B">
        <w:t>Frank Branagan</w:t>
      </w:r>
      <w:r w:rsidR="0003016B" w:rsidRPr="0003016B">
        <w:rPr>
          <w:noProof/>
          <w:lang w:eastAsia="en-GB"/>
        </w:rPr>
        <w:t xml:space="preserve">, </w:t>
      </w:r>
      <w:r w:rsidR="00A96FF7" w:rsidRPr="0003016B">
        <w:rPr>
          <w:noProof/>
          <w:lang w:eastAsia="en-GB"/>
        </w:rPr>
        <w:t xml:space="preserve">Anne Carter, </w:t>
      </w:r>
      <w:r w:rsidR="005C1E58" w:rsidRPr="0003016B">
        <w:rPr>
          <w:noProof/>
          <w:lang w:eastAsia="en-GB"/>
        </w:rPr>
        <w:t>Alex Ehrmann</w:t>
      </w:r>
      <w:r w:rsidR="005C1E58">
        <w:rPr>
          <w:noProof/>
          <w:lang w:eastAsia="en-GB"/>
        </w:rPr>
        <w:t>,</w:t>
      </w:r>
      <w:r w:rsidR="005C1E58" w:rsidRPr="0003016B">
        <w:rPr>
          <w:noProof/>
          <w:lang w:eastAsia="en-GB"/>
        </w:rPr>
        <w:t xml:space="preserve"> </w:t>
      </w:r>
      <w:r w:rsidR="0003016B" w:rsidRPr="0003016B">
        <w:rPr>
          <w:noProof/>
          <w:lang w:eastAsia="en-GB"/>
        </w:rPr>
        <w:t xml:space="preserve">Andy </w:t>
      </w:r>
      <w:r w:rsidR="0003016B">
        <w:rPr>
          <w:noProof/>
          <w:lang w:eastAsia="en-GB"/>
        </w:rPr>
        <w:t>E</w:t>
      </w:r>
      <w:r w:rsidR="0003016B" w:rsidRPr="0003016B">
        <w:rPr>
          <w:noProof/>
          <w:lang w:eastAsia="en-GB"/>
        </w:rPr>
        <w:t>rskine,</w:t>
      </w:r>
      <w:r w:rsidR="000E1C42" w:rsidRPr="0003016B">
        <w:rPr>
          <w:noProof/>
          <w:lang w:eastAsia="en-GB"/>
        </w:rPr>
        <w:t xml:space="preserve"> </w:t>
      </w:r>
      <w:r w:rsidR="00921925" w:rsidRPr="0003016B">
        <w:rPr>
          <w:noProof/>
          <w:lang w:eastAsia="en-GB"/>
        </w:rPr>
        <w:t>J</w:t>
      </w:r>
      <w:r w:rsidR="00A96FF7" w:rsidRPr="0003016B">
        <w:rPr>
          <w:noProof/>
          <w:lang w:eastAsia="en-GB"/>
        </w:rPr>
        <w:t>ohn Sutton</w:t>
      </w:r>
      <w:r w:rsidR="009962F7" w:rsidRPr="0003016B">
        <w:rPr>
          <w:noProof/>
          <w:lang w:eastAsia="en-GB"/>
        </w:rPr>
        <w:t>.</w:t>
      </w:r>
    </w:p>
    <w:p w14:paraId="447D16C2" w14:textId="77777777" w:rsidR="00F26FDB" w:rsidRDefault="00F26FDB" w:rsidP="00F26FDB">
      <w:pPr>
        <w:pStyle w:val="NoSpacing"/>
        <w:jc w:val="center"/>
        <w:rPr>
          <w:b/>
        </w:rPr>
      </w:pPr>
    </w:p>
    <w:tbl>
      <w:tblPr>
        <w:tblStyle w:val="TableGrid"/>
        <w:tblW w:w="0" w:type="auto"/>
        <w:tblLook w:val="04A0" w:firstRow="1" w:lastRow="0" w:firstColumn="1" w:lastColumn="0" w:noHBand="0" w:noVBand="1"/>
      </w:tblPr>
      <w:tblGrid>
        <w:gridCol w:w="533"/>
        <w:gridCol w:w="7531"/>
        <w:gridCol w:w="952"/>
      </w:tblGrid>
      <w:tr w:rsidR="00F26FDB" w14:paraId="3E973861" w14:textId="77777777" w:rsidTr="00C77F2F">
        <w:trPr>
          <w:tblHeader/>
        </w:trPr>
        <w:tc>
          <w:tcPr>
            <w:tcW w:w="533" w:type="dxa"/>
          </w:tcPr>
          <w:p w14:paraId="0DDEE4D9" w14:textId="77777777" w:rsidR="00F26FDB" w:rsidRDefault="00F26FDB" w:rsidP="00F26FDB">
            <w:pPr>
              <w:pStyle w:val="NoSpacing"/>
              <w:jc w:val="center"/>
              <w:rPr>
                <w:b/>
              </w:rPr>
            </w:pPr>
            <w:r>
              <w:rPr>
                <w:b/>
              </w:rPr>
              <w:t>Ref</w:t>
            </w:r>
          </w:p>
        </w:tc>
        <w:tc>
          <w:tcPr>
            <w:tcW w:w="7531" w:type="dxa"/>
          </w:tcPr>
          <w:p w14:paraId="3AFE208A" w14:textId="77777777" w:rsidR="00F26FDB" w:rsidRDefault="00F26FDB" w:rsidP="00F26FDB">
            <w:pPr>
              <w:pStyle w:val="NoSpacing"/>
              <w:jc w:val="center"/>
              <w:rPr>
                <w:b/>
              </w:rPr>
            </w:pPr>
            <w:r>
              <w:rPr>
                <w:b/>
              </w:rPr>
              <w:t>Minutes and Actions</w:t>
            </w:r>
          </w:p>
        </w:tc>
        <w:tc>
          <w:tcPr>
            <w:tcW w:w="952" w:type="dxa"/>
          </w:tcPr>
          <w:p w14:paraId="42332174" w14:textId="77777777" w:rsidR="00F26FDB" w:rsidRDefault="00F26FDB" w:rsidP="00F26FDB">
            <w:pPr>
              <w:pStyle w:val="NoSpacing"/>
              <w:jc w:val="center"/>
              <w:rPr>
                <w:b/>
              </w:rPr>
            </w:pPr>
            <w:r>
              <w:rPr>
                <w:b/>
              </w:rPr>
              <w:t>Lead</w:t>
            </w:r>
          </w:p>
        </w:tc>
      </w:tr>
      <w:tr w:rsidR="00F26FDB" w14:paraId="0F9BF221" w14:textId="77777777" w:rsidTr="00C77F2F">
        <w:tc>
          <w:tcPr>
            <w:tcW w:w="533" w:type="dxa"/>
          </w:tcPr>
          <w:p w14:paraId="4A5AC7E4" w14:textId="77777777" w:rsidR="00F26FDB" w:rsidRPr="00217A2C" w:rsidRDefault="00F26FDB" w:rsidP="00F26FDB">
            <w:pPr>
              <w:pStyle w:val="NoSpacing"/>
              <w:jc w:val="center"/>
              <w:rPr>
                <w:b/>
              </w:rPr>
            </w:pPr>
            <w:r w:rsidRPr="00217A2C">
              <w:rPr>
                <w:b/>
              </w:rPr>
              <w:t>1.</w:t>
            </w:r>
          </w:p>
        </w:tc>
        <w:tc>
          <w:tcPr>
            <w:tcW w:w="7531" w:type="dxa"/>
          </w:tcPr>
          <w:p w14:paraId="17B349D3" w14:textId="58BE995E" w:rsidR="00F26FDB" w:rsidRDefault="00F26FDB" w:rsidP="00F26FDB">
            <w:pPr>
              <w:pStyle w:val="NoSpacing"/>
            </w:pPr>
            <w:r>
              <w:rPr>
                <w:b/>
              </w:rPr>
              <w:t>Apologies</w:t>
            </w:r>
            <w:r w:rsidRPr="00F31407">
              <w:t>:</w:t>
            </w:r>
            <w:r w:rsidR="00A14274">
              <w:t xml:space="preserve"> </w:t>
            </w:r>
            <w:r w:rsidR="00A14274" w:rsidRPr="0003016B">
              <w:t>Karen Bennet,</w:t>
            </w:r>
            <w:r w:rsidR="005C1E58">
              <w:t xml:space="preserve"> </w:t>
            </w:r>
            <w:bookmarkStart w:id="0" w:name="_GoBack"/>
            <w:bookmarkEnd w:id="0"/>
            <w:r w:rsidR="0003016B" w:rsidRPr="0003016B">
              <w:t xml:space="preserve">Jayne Forrest, </w:t>
            </w:r>
            <w:r w:rsidR="000E1C42" w:rsidRPr="0003016B">
              <w:t>Andrew Robson,</w:t>
            </w:r>
            <w:r w:rsidR="00A17CC8" w:rsidRPr="0003016B">
              <w:t xml:space="preserve"> Ed White</w:t>
            </w:r>
            <w:r w:rsidR="0003016B">
              <w:t>.</w:t>
            </w:r>
          </w:p>
          <w:p w14:paraId="75C4E821" w14:textId="1E0A3C84" w:rsidR="0003016B" w:rsidRDefault="0003016B" w:rsidP="00F26FDB">
            <w:pPr>
              <w:pStyle w:val="NoSpacing"/>
            </w:pPr>
          </w:p>
          <w:p w14:paraId="09C0579E" w14:textId="0A8FCEC1" w:rsidR="0003016B" w:rsidRPr="0003016B" w:rsidRDefault="0003016B" w:rsidP="00F26FDB">
            <w:pPr>
              <w:pStyle w:val="NoSpacing"/>
            </w:pPr>
            <w:r>
              <w:t>DB welcomed Andy E to the committee.</w:t>
            </w:r>
          </w:p>
          <w:p w14:paraId="5423EEE1" w14:textId="77777777" w:rsidR="00F26FDB" w:rsidRDefault="00F26FDB" w:rsidP="00F26FDB">
            <w:pPr>
              <w:pStyle w:val="NoSpacing"/>
              <w:rPr>
                <w:b/>
              </w:rPr>
            </w:pPr>
          </w:p>
        </w:tc>
        <w:tc>
          <w:tcPr>
            <w:tcW w:w="952" w:type="dxa"/>
          </w:tcPr>
          <w:p w14:paraId="019015AB" w14:textId="3D00795D" w:rsidR="00F26FDB" w:rsidRDefault="00F26FDB" w:rsidP="00C16401">
            <w:pPr>
              <w:pStyle w:val="NoSpacing"/>
              <w:jc w:val="center"/>
              <w:rPr>
                <w:b/>
              </w:rPr>
            </w:pPr>
          </w:p>
        </w:tc>
      </w:tr>
      <w:tr w:rsidR="00A153B6" w14:paraId="56B9228A" w14:textId="77777777" w:rsidTr="00C77F2F">
        <w:tc>
          <w:tcPr>
            <w:tcW w:w="533" w:type="dxa"/>
          </w:tcPr>
          <w:p w14:paraId="3FF24176" w14:textId="73C28149" w:rsidR="00A153B6" w:rsidRPr="00217A2C" w:rsidRDefault="00A153B6" w:rsidP="00F26FDB">
            <w:pPr>
              <w:pStyle w:val="NoSpacing"/>
              <w:jc w:val="center"/>
              <w:rPr>
                <w:b/>
              </w:rPr>
            </w:pPr>
            <w:r w:rsidRPr="00217A2C">
              <w:rPr>
                <w:b/>
              </w:rPr>
              <w:t>2.</w:t>
            </w:r>
          </w:p>
        </w:tc>
        <w:tc>
          <w:tcPr>
            <w:tcW w:w="7531" w:type="dxa"/>
          </w:tcPr>
          <w:p w14:paraId="4E289739" w14:textId="276325F3" w:rsidR="00A153B6" w:rsidRDefault="00A153B6" w:rsidP="00F26FDB">
            <w:pPr>
              <w:pStyle w:val="NoSpacing"/>
              <w:jc w:val="both"/>
            </w:pPr>
            <w:r>
              <w:rPr>
                <w:b/>
              </w:rPr>
              <w:t>Minutes of last meeting</w:t>
            </w:r>
            <w:r w:rsidR="00217A2C">
              <w:rPr>
                <w:b/>
              </w:rPr>
              <w:t xml:space="preserve">: </w:t>
            </w:r>
            <w:r w:rsidR="00217A2C" w:rsidRPr="00217A2C">
              <w:t>w</w:t>
            </w:r>
            <w:r>
              <w:t>ere agreed to be an accurate record.</w:t>
            </w:r>
          </w:p>
          <w:p w14:paraId="4BC633B8" w14:textId="36B4B8F6" w:rsidR="00A153B6" w:rsidRPr="00A153B6" w:rsidRDefault="00A153B6" w:rsidP="00F26FDB">
            <w:pPr>
              <w:pStyle w:val="NoSpacing"/>
              <w:jc w:val="both"/>
            </w:pPr>
          </w:p>
        </w:tc>
        <w:tc>
          <w:tcPr>
            <w:tcW w:w="952" w:type="dxa"/>
          </w:tcPr>
          <w:p w14:paraId="0DBAEA3F" w14:textId="77777777" w:rsidR="00A153B6" w:rsidRDefault="00A153B6" w:rsidP="00C16401">
            <w:pPr>
              <w:pStyle w:val="NoSpacing"/>
              <w:jc w:val="center"/>
              <w:rPr>
                <w:b/>
              </w:rPr>
            </w:pPr>
          </w:p>
        </w:tc>
      </w:tr>
      <w:tr w:rsidR="00F26FDB" w14:paraId="7B6DCAD7" w14:textId="77777777" w:rsidTr="00C77F2F">
        <w:tc>
          <w:tcPr>
            <w:tcW w:w="533" w:type="dxa"/>
          </w:tcPr>
          <w:p w14:paraId="6CA48785" w14:textId="2A2EC710" w:rsidR="00F26FDB" w:rsidRPr="00217A2C" w:rsidRDefault="00A153B6" w:rsidP="00F26FDB">
            <w:pPr>
              <w:pStyle w:val="NoSpacing"/>
              <w:jc w:val="center"/>
              <w:rPr>
                <w:b/>
              </w:rPr>
            </w:pPr>
            <w:r w:rsidRPr="00217A2C">
              <w:rPr>
                <w:b/>
              </w:rPr>
              <w:t>3</w:t>
            </w:r>
            <w:r w:rsidR="00F26FDB" w:rsidRPr="00217A2C">
              <w:rPr>
                <w:b/>
              </w:rPr>
              <w:t>.</w:t>
            </w:r>
          </w:p>
        </w:tc>
        <w:tc>
          <w:tcPr>
            <w:tcW w:w="7531" w:type="dxa"/>
          </w:tcPr>
          <w:p w14:paraId="529F0485" w14:textId="64C68F84" w:rsidR="00143CA5" w:rsidRPr="00F26FDB" w:rsidRDefault="00C77F2F" w:rsidP="0092720F">
            <w:pPr>
              <w:pStyle w:val="NoSpacing"/>
              <w:jc w:val="both"/>
            </w:pPr>
            <w:r w:rsidRPr="0092720F">
              <w:rPr>
                <w:b/>
              </w:rPr>
              <w:t>Actions from last meeting</w:t>
            </w:r>
            <w:r w:rsidR="0092720F" w:rsidRPr="0092720F">
              <w:rPr>
                <w:b/>
              </w:rPr>
              <w:t xml:space="preserve"> </w:t>
            </w:r>
            <w:r w:rsidR="00AD0F9D" w:rsidRPr="005B21E3">
              <w:t>–</w:t>
            </w:r>
            <w:r w:rsidR="0092720F" w:rsidRPr="005B21E3">
              <w:t xml:space="preserve"> </w:t>
            </w:r>
            <w:r w:rsidR="00ED7054" w:rsidRPr="005B21E3">
              <w:t xml:space="preserve">updates included in </w:t>
            </w:r>
            <w:r w:rsidR="00AD0F9D" w:rsidRPr="005B21E3">
              <w:t>reports below.</w:t>
            </w:r>
          </w:p>
        </w:tc>
        <w:tc>
          <w:tcPr>
            <w:tcW w:w="952" w:type="dxa"/>
          </w:tcPr>
          <w:p w14:paraId="5DB13323" w14:textId="7203B641" w:rsidR="003942E3" w:rsidRDefault="003942E3" w:rsidP="00C16401">
            <w:pPr>
              <w:pStyle w:val="NoSpacing"/>
              <w:jc w:val="center"/>
              <w:rPr>
                <w:b/>
              </w:rPr>
            </w:pPr>
          </w:p>
          <w:p w14:paraId="34DF73E4" w14:textId="71390EC6" w:rsidR="00F26FDB" w:rsidRDefault="00F26FDB" w:rsidP="003942E3">
            <w:pPr>
              <w:pStyle w:val="NoSpacing"/>
              <w:jc w:val="center"/>
              <w:rPr>
                <w:b/>
              </w:rPr>
            </w:pPr>
          </w:p>
        </w:tc>
      </w:tr>
      <w:tr w:rsidR="006553E8" w14:paraId="4D8F8B53" w14:textId="77777777" w:rsidTr="00C77F2F">
        <w:tc>
          <w:tcPr>
            <w:tcW w:w="533" w:type="dxa"/>
          </w:tcPr>
          <w:p w14:paraId="079F17FD" w14:textId="51EAE0DF" w:rsidR="006553E8" w:rsidRDefault="0092720F" w:rsidP="00F26FDB">
            <w:pPr>
              <w:pStyle w:val="NoSpacing"/>
              <w:jc w:val="center"/>
              <w:rPr>
                <w:b/>
              </w:rPr>
            </w:pPr>
            <w:r>
              <w:rPr>
                <w:b/>
              </w:rPr>
              <w:t>4.</w:t>
            </w:r>
          </w:p>
        </w:tc>
        <w:tc>
          <w:tcPr>
            <w:tcW w:w="7531" w:type="dxa"/>
          </w:tcPr>
          <w:p w14:paraId="6A877961" w14:textId="1B4DE485" w:rsidR="009F4E75" w:rsidRDefault="009F4E75" w:rsidP="00D73230">
            <w:pPr>
              <w:pStyle w:val="NoSpacing"/>
              <w:jc w:val="both"/>
              <w:rPr>
                <w:b/>
              </w:rPr>
            </w:pPr>
            <w:r>
              <w:rPr>
                <w:b/>
              </w:rPr>
              <w:t>Secretary’s Report</w:t>
            </w:r>
          </w:p>
          <w:p w14:paraId="164473C6" w14:textId="5B1A21E9" w:rsidR="009320F2" w:rsidRDefault="009320F2" w:rsidP="00D73230">
            <w:pPr>
              <w:pStyle w:val="NoSpacing"/>
              <w:jc w:val="both"/>
              <w:rPr>
                <w:b/>
              </w:rPr>
            </w:pPr>
          </w:p>
          <w:p w14:paraId="1493BD37" w14:textId="65A1CEED" w:rsidR="009320F2" w:rsidRPr="009320F2" w:rsidRDefault="009320F2" w:rsidP="00D73230">
            <w:pPr>
              <w:pStyle w:val="NoSpacing"/>
              <w:jc w:val="both"/>
            </w:pPr>
            <w:r>
              <w:t xml:space="preserve">As </w:t>
            </w:r>
            <w:r w:rsidR="00471EA6">
              <w:t>requested,</w:t>
            </w:r>
            <w:r>
              <w:t xml:space="preserve"> </w:t>
            </w:r>
            <w:r w:rsidRPr="009320F2">
              <w:t xml:space="preserve">AC had undertaken a cost comparison </w:t>
            </w:r>
            <w:r>
              <w:t xml:space="preserve">on the two options presented by Chris Fuller </w:t>
            </w:r>
            <w:r w:rsidR="00471EA6">
              <w:t xml:space="preserve">for </w:t>
            </w:r>
            <w:r>
              <w:t>the use of the Rotherfield Park ground. Hiring at £30 per game the cost for the previous year ha</w:t>
            </w:r>
            <w:r w:rsidR="00471EA6">
              <w:t>d</w:t>
            </w:r>
            <w:r>
              <w:t xml:space="preserve"> come to £360 v the cost </w:t>
            </w:r>
            <w:r w:rsidR="00471EA6">
              <w:t xml:space="preserve">worked by CF for direct payment of </w:t>
            </w:r>
            <w:r>
              <w:t xml:space="preserve">staff and non-staff </w:t>
            </w:r>
            <w:r w:rsidR="00471EA6">
              <w:t>resources</w:t>
            </w:r>
            <w:r>
              <w:t xml:space="preserve"> </w:t>
            </w:r>
            <w:r w:rsidR="00430697">
              <w:t xml:space="preserve">of </w:t>
            </w:r>
            <w:r>
              <w:t xml:space="preserve">£828. </w:t>
            </w:r>
            <w:r w:rsidR="00471EA6">
              <w:t>It was decided to continue with the cost per game model. AC to confirm with CF.</w:t>
            </w:r>
          </w:p>
          <w:p w14:paraId="4D866F77" w14:textId="396F0778" w:rsidR="009320F2" w:rsidRDefault="009320F2" w:rsidP="00D73230">
            <w:pPr>
              <w:pStyle w:val="NoSpacing"/>
              <w:jc w:val="both"/>
              <w:rPr>
                <w:b/>
              </w:rPr>
            </w:pPr>
          </w:p>
          <w:p w14:paraId="737E4BE6" w14:textId="1965B1F8" w:rsidR="009320F2" w:rsidRDefault="00471EA6" w:rsidP="00D73230">
            <w:pPr>
              <w:pStyle w:val="NoSpacing"/>
              <w:jc w:val="both"/>
            </w:pPr>
            <w:r>
              <w:t xml:space="preserve">Secretaries were to </w:t>
            </w:r>
            <w:r w:rsidRPr="00471EA6">
              <w:t xml:space="preserve">inform HCL of any problem </w:t>
            </w:r>
            <w:r>
              <w:t xml:space="preserve">with </w:t>
            </w:r>
            <w:r w:rsidRPr="00471EA6">
              <w:t xml:space="preserve">ground </w:t>
            </w:r>
            <w:r>
              <w:t>availability for the next season. Non-were identified and AC to inform HCL accordingly.</w:t>
            </w:r>
          </w:p>
          <w:p w14:paraId="6D69276C" w14:textId="761A3A24" w:rsidR="00471EA6" w:rsidRDefault="00471EA6" w:rsidP="00D73230">
            <w:pPr>
              <w:pStyle w:val="NoSpacing"/>
              <w:jc w:val="both"/>
            </w:pPr>
          </w:p>
          <w:p w14:paraId="67356419" w14:textId="64CAF641" w:rsidR="00471EA6" w:rsidRDefault="00471EA6" w:rsidP="00D73230">
            <w:pPr>
              <w:pStyle w:val="NoSpacing"/>
              <w:jc w:val="both"/>
            </w:pPr>
            <w:r>
              <w:t xml:space="preserve">Finch </w:t>
            </w:r>
            <w:r w:rsidR="00430697">
              <w:t>G</w:t>
            </w:r>
            <w:r>
              <w:t xml:space="preserve">roup, the insurance company with whom the Sports and Social Club </w:t>
            </w:r>
            <w:r w:rsidR="00A350C2">
              <w:t xml:space="preserve">are </w:t>
            </w:r>
            <w:r>
              <w:t>insur</w:t>
            </w:r>
            <w:r w:rsidR="00A350C2">
              <w:t>ed</w:t>
            </w:r>
            <w:r>
              <w:t xml:space="preserve"> had circulated a letter requesting certain actions by sports clubs that would prevent invalidation of their policy. The only item AC could see involv</w:t>
            </w:r>
            <w:r w:rsidR="00A350C2">
              <w:t xml:space="preserve">ing </w:t>
            </w:r>
            <w:r>
              <w:t>RCC was the need of an inventory for equipment. JS agreed to produce the list.</w:t>
            </w:r>
          </w:p>
          <w:p w14:paraId="44E91D55" w14:textId="3E171168" w:rsidR="00471EA6" w:rsidRDefault="00471EA6" w:rsidP="00D73230">
            <w:pPr>
              <w:pStyle w:val="NoSpacing"/>
              <w:jc w:val="both"/>
            </w:pPr>
          </w:p>
          <w:p w14:paraId="1603A038" w14:textId="031EBC11" w:rsidR="00471EA6" w:rsidRDefault="00471EA6" w:rsidP="00D73230">
            <w:pPr>
              <w:pStyle w:val="NoSpacing"/>
              <w:jc w:val="both"/>
            </w:pPr>
            <w:r>
              <w:t>AC had approached Ken Ingle about any suggestions he had for finding a new RCC treasurer. Ken had suggested advertising in the parish magazine. AC to take this forward.</w:t>
            </w:r>
          </w:p>
          <w:p w14:paraId="4D219AC9" w14:textId="1D3BFD39" w:rsidR="00471EA6" w:rsidRDefault="00471EA6" w:rsidP="00D73230">
            <w:pPr>
              <w:pStyle w:val="NoSpacing"/>
              <w:jc w:val="both"/>
            </w:pPr>
          </w:p>
          <w:p w14:paraId="235646B3" w14:textId="77777777" w:rsidR="009F4E75" w:rsidRDefault="00471EA6" w:rsidP="009D0685">
            <w:pPr>
              <w:pStyle w:val="NoSpacing"/>
              <w:jc w:val="both"/>
            </w:pPr>
            <w:r>
              <w:t xml:space="preserve">Items were discussed </w:t>
            </w:r>
            <w:r w:rsidR="009D0685">
              <w:t xml:space="preserve">for inclusion </w:t>
            </w:r>
            <w:r>
              <w:t xml:space="preserve">and AC to </w:t>
            </w:r>
            <w:r w:rsidR="009D0685">
              <w:t>draft</w:t>
            </w:r>
            <w:r>
              <w:t xml:space="preserve"> </w:t>
            </w:r>
            <w:r w:rsidR="009D0685">
              <w:t xml:space="preserve">AGM </w:t>
            </w:r>
            <w:r>
              <w:t xml:space="preserve">agenda for </w:t>
            </w:r>
            <w:r w:rsidR="009D0685">
              <w:t>DB to sign off. As required AC confirmed that she had pinned a notice up in the pavilion about the date and time of the AGM.</w:t>
            </w:r>
          </w:p>
          <w:p w14:paraId="7D67FF6D" w14:textId="06952919" w:rsidR="009D0685" w:rsidRPr="00D73230" w:rsidRDefault="009D0685" w:rsidP="009D0685">
            <w:pPr>
              <w:pStyle w:val="NoSpacing"/>
              <w:jc w:val="both"/>
              <w:rPr>
                <w:b/>
              </w:rPr>
            </w:pPr>
          </w:p>
        </w:tc>
        <w:tc>
          <w:tcPr>
            <w:tcW w:w="952" w:type="dxa"/>
          </w:tcPr>
          <w:p w14:paraId="5858D1D7" w14:textId="7AF52777" w:rsidR="006553E8" w:rsidRDefault="006553E8" w:rsidP="00C16401">
            <w:pPr>
              <w:pStyle w:val="NoSpacing"/>
              <w:jc w:val="center"/>
              <w:rPr>
                <w:b/>
              </w:rPr>
            </w:pPr>
          </w:p>
          <w:p w14:paraId="29F7F7B5" w14:textId="6BBE184A" w:rsidR="000D2195" w:rsidRDefault="000D2195" w:rsidP="00C16401">
            <w:pPr>
              <w:pStyle w:val="NoSpacing"/>
              <w:jc w:val="center"/>
              <w:rPr>
                <w:b/>
              </w:rPr>
            </w:pPr>
          </w:p>
          <w:p w14:paraId="76B6CCFC" w14:textId="5DE2D45C" w:rsidR="008A0917" w:rsidRDefault="008A0917" w:rsidP="00C16401">
            <w:pPr>
              <w:pStyle w:val="NoSpacing"/>
              <w:jc w:val="center"/>
              <w:rPr>
                <w:b/>
              </w:rPr>
            </w:pPr>
          </w:p>
          <w:p w14:paraId="778B6E2E" w14:textId="77777777" w:rsidR="00471EA6" w:rsidRDefault="00471EA6" w:rsidP="00C16401">
            <w:pPr>
              <w:pStyle w:val="NoSpacing"/>
              <w:jc w:val="center"/>
              <w:rPr>
                <w:b/>
              </w:rPr>
            </w:pPr>
          </w:p>
          <w:p w14:paraId="32A58947" w14:textId="77777777" w:rsidR="00471EA6" w:rsidRDefault="00471EA6" w:rsidP="00C16401">
            <w:pPr>
              <w:pStyle w:val="NoSpacing"/>
              <w:jc w:val="center"/>
              <w:rPr>
                <w:b/>
              </w:rPr>
            </w:pPr>
          </w:p>
          <w:p w14:paraId="61F9AE27" w14:textId="21E11566" w:rsidR="008A0917" w:rsidRDefault="00471EA6" w:rsidP="00C16401">
            <w:pPr>
              <w:pStyle w:val="NoSpacing"/>
              <w:jc w:val="center"/>
              <w:rPr>
                <w:b/>
              </w:rPr>
            </w:pPr>
            <w:r>
              <w:rPr>
                <w:b/>
              </w:rPr>
              <w:t>AC</w:t>
            </w:r>
          </w:p>
          <w:p w14:paraId="52FEBB80" w14:textId="116C085A" w:rsidR="00471EA6" w:rsidRDefault="00471EA6" w:rsidP="00C16401">
            <w:pPr>
              <w:pStyle w:val="NoSpacing"/>
              <w:jc w:val="center"/>
              <w:rPr>
                <w:b/>
              </w:rPr>
            </w:pPr>
          </w:p>
          <w:p w14:paraId="788918EB" w14:textId="3E8DE05D" w:rsidR="00471EA6" w:rsidRDefault="00471EA6" w:rsidP="00C16401">
            <w:pPr>
              <w:pStyle w:val="NoSpacing"/>
              <w:jc w:val="center"/>
              <w:rPr>
                <w:b/>
              </w:rPr>
            </w:pPr>
          </w:p>
          <w:p w14:paraId="2FB4E2BA" w14:textId="71686D8C" w:rsidR="008A0917" w:rsidRDefault="00471EA6" w:rsidP="00C16401">
            <w:pPr>
              <w:pStyle w:val="NoSpacing"/>
              <w:jc w:val="center"/>
              <w:rPr>
                <w:b/>
              </w:rPr>
            </w:pPr>
            <w:r>
              <w:rPr>
                <w:b/>
              </w:rPr>
              <w:t>AC</w:t>
            </w:r>
          </w:p>
          <w:p w14:paraId="4E3F8500" w14:textId="75DE35A0" w:rsidR="00471EA6" w:rsidRDefault="00471EA6" w:rsidP="00C16401">
            <w:pPr>
              <w:pStyle w:val="NoSpacing"/>
              <w:jc w:val="center"/>
              <w:rPr>
                <w:b/>
              </w:rPr>
            </w:pPr>
          </w:p>
          <w:p w14:paraId="68BC3927" w14:textId="17E97B17" w:rsidR="00471EA6" w:rsidRDefault="00471EA6" w:rsidP="00C16401">
            <w:pPr>
              <w:pStyle w:val="NoSpacing"/>
              <w:jc w:val="center"/>
              <w:rPr>
                <w:b/>
              </w:rPr>
            </w:pPr>
          </w:p>
          <w:p w14:paraId="7323E6BC" w14:textId="4357C224" w:rsidR="00471EA6" w:rsidRDefault="00471EA6" w:rsidP="00C16401">
            <w:pPr>
              <w:pStyle w:val="NoSpacing"/>
              <w:jc w:val="center"/>
              <w:rPr>
                <w:b/>
              </w:rPr>
            </w:pPr>
          </w:p>
          <w:p w14:paraId="18BFC50F" w14:textId="7CDAB43D" w:rsidR="00471EA6" w:rsidRDefault="00471EA6" w:rsidP="00C16401">
            <w:pPr>
              <w:pStyle w:val="NoSpacing"/>
              <w:jc w:val="center"/>
              <w:rPr>
                <w:b/>
              </w:rPr>
            </w:pPr>
            <w:r>
              <w:rPr>
                <w:b/>
              </w:rPr>
              <w:t>JS</w:t>
            </w:r>
          </w:p>
          <w:p w14:paraId="6D4178C6" w14:textId="03C34470" w:rsidR="00471EA6" w:rsidRDefault="00471EA6" w:rsidP="00C16401">
            <w:pPr>
              <w:pStyle w:val="NoSpacing"/>
              <w:jc w:val="center"/>
              <w:rPr>
                <w:b/>
              </w:rPr>
            </w:pPr>
          </w:p>
          <w:p w14:paraId="75251D94" w14:textId="2BECAD01" w:rsidR="00471EA6" w:rsidRDefault="00471EA6" w:rsidP="00C16401">
            <w:pPr>
              <w:pStyle w:val="NoSpacing"/>
              <w:jc w:val="center"/>
              <w:rPr>
                <w:b/>
              </w:rPr>
            </w:pPr>
          </w:p>
          <w:p w14:paraId="31B5CB1E" w14:textId="263E09E1" w:rsidR="00471EA6" w:rsidRDefault="00471EA6" w:rsidP="00C16401">
            <w:pPr>
              <w:pStyle w:val="NoSpacing"/>
              <w:jc w:val="center"/>
              <w:rPr>
                <w:b/>
              </w:rPr>
            </w:pPr>
          </w:p>
          <w:p w14:paraId="350DB742" w14:textId="05A0339F" w:rsidR="00471EA6" w:rsidRDefault="00471EA6" w:rsidP="00C16401">
            <w:pPr>
              <w:pStyle w:val="NoSpacing"/>
              <w:jc w:val="center"/>
              <w:rPr>
                <w:b/>
              </w:rPr>
            </w:pPr>
            <w:r>
              <w:rPr>
                <w:b/>
              </w:rPr>
              <w:t>AC</w:t>
            </w:r>
          </w:p>
          <w:p w14:paraId="6DE90CE3" w14:textId="20A04E29" w:rsidR="009D0685" w:rsidRDefault="009D0685" w:rsidP="00C16401">
            <w:pPr>
              <w:pStyle w:val="NoSpacing"/>
              <w:jc w:val="center"/>
              <w:rPr>
                <w:b/>
              </w:rPr>
            </w:pPr>
          </w:p>
          <w:p w14:paraId="40E351BD" w14:textId="6BC38724" w:rsidR="009D0685" w:rsidRDefault="009D0685" w:rsidP="00C16401">
            <w:pPr>
              <w:pStyle w:val="NoSpacing"/>
              <w:jc w:val="center"/>
              <w:rPr>
                <w:b/>
              </w:rPr>
            </w:pPr>
          </w:p>
          <w:p w14:paraId="3FC009A7" w14:textId="77777777" w:rsidR="009D0685" w:rsidRDefault="009D0685" w:rsidP="00C16401">
            <w:pPr>
              <w:pStyle w:val="NoSpacing"/>
              <w:jc w:val="center"/>
              <w:rPr>
                <w:b/>
              </w:rPr>
            </w:pPr>
          </w:p>
          <w:p w14:paraId="19BEF37C" w14:textId="60BFE8F5" w:rsidR="00B600AF" w:rsidRDefault="009D0685" w:rsidP="009D0685">
            <w:pPr>
              <w:pStyle w:val="NoSpacing"/>
              <w:jc w:val="center"/>
              <w:rPr>
                <w:b/>
              </w:rPr>
            </w:pPr>
            <w:r>
              <w:rPr>
                <w:b/>
              </w:rPr>
              <w:t>AC</w:t>
            </w:r>
          </w:p>
        </w:tc>
      </w:tr>
      <w:tr w:rsidR="00D73230" w14:paraId="11F3E9B7" w14:textId="77777777" w:rsidTr="00C77F2F">
        <w:tc>
          <w:tcPr>
            <w:tcW w:w="533" w:type="dxa"/>
          </w:tcPr>
          <w:p w14:paraId="782B037A" w14:textId="33D7FA1B" w:rsidR="00D73230" w:rsidRPr="00B600AF" w:rsidRDefault="0092720F" w:rsidP="00F26FDB">
            <w:pPr>
              <w:pStyle w:val="NoSpacing"/>
              <w:jc w:val="center"/>
              <w:rPr>
                <w:b/>
                <w:color w:val="FF0000"/>
              </w:rPr>
            </w:pPr>
            <w:r w:rsidRPr="0092720F">
              <w:rPr>
                <w:b/>
              </w:rPr>
              <w:t>5</w:t>
            </w:r>
            <w:r w:rsidR="00A64011" w:rsidRPr="0092720F">
              <w:rPr>
                <w:b/>
              </w:rPr>
              <w:t>.</w:t>
            </w:r>
          </w:p>
        </w:tc>
        <w:tc>
          <w:tcPr>
            <w:tcW w:w="7531" w:type="dxa"/>
          </w:tcPr>
          <w:p w14:paraId="19D72CCE" w14:textId="09740779" w:rsidR="009D0685" w:rsidRDefault="00D73230" w:rsidP="00D73230">
            <w:pPr>
              <w:pStyle w:val="NoSpacing"/>
              <w:jc w:val="both"/>
            </w:pPr>
            <w:r w:rsidRPr="00D73230">
              <w:rPr>
                <w:b/>
              </w:rPr>
              <w:t>Treasurer</w:t>
            </w:r>
            <w:r w:rsidR="009F4E75">
              <w:rPr>
                <w:b/>
              </w:rPr>
              <w:t>’</w:t>
            </w:r>
            <w:r w:rsidRPr="00D73230">
              <w:rPr>
                <w:b/>
              </w:rPr>
              <w:t>s Report</w:t>
            </w:r>
            <w:r w:rsidR="00A350C2">
              <w:rPr>
                <w:b/>
              </w:rPr>
              <w:t xml:space="preserve"> (Jayne Forrest) </w:t>
            </w:r>
            <w:r w:rsidR="009D0685" w:rsidRPr="009D0685">
              <w:t xml:space="preserve">JF had asked AC to present </w:t>
            </w:r>
            <w:r w:rsidR="009D0685">
              <w:t>the treasurer</w:t>
            </w:r>
            <w:r w:rsidR="001022A8">
              <w:t>’</w:t>
            </w:r>
            <w:r w:rsidR="009D0685">
              <w:t xml:space="preserve">s report. </w:t>
            </w:r>
          </w:p>
          <w:p w14:paraId="54788F01" w14:textId="30130BEE" w:rsidR="001022A8" w:rsidRDefault="001022A8" w:rsidP="00D73230">
            <w:pPr>
              <w:pStyle w:val="NoSpacing"/>
              <w:jc w:val="both"/>
            </w:pPr>
          </w:p>
          <w:p w14:paraId="00E915D4" w14:textId="5C2D0794" w:rsidR="00403C3B" w:rsidRDefault="00403C3B" w:rsidP="00D73230">
            <w:pPr>
              <w:pStyle w:val="NoSpacing"/>
              <w:jc w:val="both"/>
            </w:pPr>
            <w:r>
              <w:t>AC confirmed DB</w:t>
            </w:r>
            <w:r w:rsidR="00AE45F5">
              <w:t xml:space="preserve">, </w:t>
            </w:r>
            <w:r>
              <w:t xml:space="preserve">FB </w:t>
            </w:r>
            <w:r w:rsidR="00AE45F5">
              <w:t xml:space="preserve">and NG </w:t>
            </w:r>
            <w:r>
              <w:t>had made payments to JF for men’s indoor training</w:t>
            </w:r>
            <w:r w:rsidR="00AE45F5">
              <w:t xml:space="preserve">, </w:t>
            </w:r>
            <w:r>
              <w:t xml:space="preserve">BBQs </w:t>
            </w:r>
            <w:r w:rsidR="00AE45F5">
              <w:t xml:space="preserve">and fees from last Sunday game </w:t>
            </w:r>
            <w:r>
              <w:t xml:space="preserve">respectively. </w:t>
            </w:r>
          </w:p>
          <w:p w14:paraId="663FAAD4" w14:textId="22ED9CF5" w:rsidR="009D0685" w:rsidRDefault="00403C3B" w:rsidP="00D73230">
            <w:pPr>
              <w:pStyle w:val="NoSpacing"/>
              <w:jc w:val="both"/>
            </w:pPr>
            <w:r>
              <w:lastRenderedPageBreak/>
              <w:t>Payment for men’s kit was meant to be covered by sponsorship from the Swan</w:t>
            </w:r>
            <w:r w:rsidR="00A350C2">
              <w:t>,</w:t>
            </w:r>
            <w:r>
              <w:t xml:space="preserve"> totalling £500. It included black shorts and green top, with a player contribution of £15. There were three outstanding subs to be paid from S Newens, S Graham and J Hawkins. JF to follow up</w:t>
            </w:r>
            <w:r w:rsidR="00AE45F5">
              <w:t xml:space="preserve"> with Rob Smith</w:t>
            </w:r>
            <w:r>
              <w:t>.</w:t>
            </w:r>
          </w:p>
          <w:p w14:paraId="1061DA28" w14:textId="14FAEEA6" w:rsidR="00403C3B" w:rsidRDefault="00403C3B" w:rsidP="00D73230">
            <w:pPr>
              <w:pStyle w:val="NoSpacing"/>
              <w:jc w:val="both"/>
              <w:rPr>
                <w:b/>
              </w:rPr>
            </w:pPr>
          </w:p>
          <w:p w14:paraId="79A22008" w14:textId="34FBB700" w:rsidR="00403C3B" w:rsidRDefault="00403C3B" w:rsidP="00D73230">
            <w:pPr>
              <w:pStyle w:val="NoSpacing"/>
              <w:jc w:val="both"/>
            </w:pPr>
            <w:r w:rsidRPr="00403C3B">
              <w:t xml:space="preserve">Outstanding sponsorship </w:t>
            </w:r>
            <w:r>
              <w:t>payments were McGregor’s – £150, The Globe - £500, Soles £50, Charters £100.</w:t>
            </w:r>
            <w:r w:rsidR="00AE45F5">
              <w:t xml:space="preserve"> JF to chase.</w:t>
            </w:r>
          </w:p>
          <w:p w14:paraId="5945D113" w14:textId="6672B458" w:rsidR="00403C3B" w:rsidRDefault="00403C3B" w:rsidP="00D73230">
            <w:pPr>
              <w:pStyle w:val="NoSpacing"/>
              <w:jc w:val="both"/>
            </w:pPr>
          </w:p>
          <w:p w14:paraId="597D8A21" w14:textId="6348D3F1" w:rsidR="00403C3B" w:rsidRDefault="00403C3B" w:rsidP="00D73230">
            <w:pPr>
              <w:pStyle w:val="NoSpacing"/>
              <w:jc w:val="both"/>
            </w:pPr>
            <w:r>
              <w:t xml:space="preserve">Andrew Morris was seeking ECB funding for the </w:t>
            </w:r>
            <w:r w:rsidR="00AE45F5">
              <w:t xml:space="preserve">coaching </w:t>
            </w:r>
            <w:r>
              <w:t xml:space="preserve">courses he had booked and this came to £500 for </w:t>
            </w:r>
            <w:r w:rsidR="00AE45F5">
              <w:t>Jonathan</w:t>
            </w:r>
            <w:r>
              <w:t xml:space="preserve"> </w:t>
            </w:r>
            <w:r w:rsidR="00AE45F5">
              <w:t>H</w:t>
            </w:r>
            <w:r>
              <w:t>ardie and Fiona Gray.</w:t>
            </w:r>
            <w:r w:rsidR="00AE45F5">
              <w:t xml:space="preserve"> The money would not come in until the courses had been attended in January.</w:t>
            </w:r>
          </w:p>
          <w:p w14:paraId="7BF7B0BE" w14:textId="68447450" w:rsidR="00AE45F5" w:rsidRDefault="00AE45F5" w:rsidP="00D73230">
            <w:pPr>
              <w:pStyle w:val="NoSpacing"/>
              <w:jc w:val="both"/>
            </w:pPr>
          </w:p>
          <w:p w14:paraId="252F14AE" w14:textId="1AB8A570" w:rsidR="00AE45F5" w:rsidRDefault="00AE45F5" w:rsidP="00D73230">
            <w:pPr>
              <w:pStyle w:val="NoSpacing"/>
              <w:jc w:val="both"/>
            </w:pPr>
            <w:r>
              <w:t>There was £2000 associated with subs which JF is to move into next year plus £700 for indoor league fixtures.</w:t>
            </w:r>
          </w:p>
          <w:p w14:paraId="38AF85D1" w14:textId="40AD6B62" w:rsidR="00AE45F5" w:rsidRDefault="00AE45F5" w:rsidP="00D73230">
            <w:pPr>
              <w:pStyle w:val="NoSpacing"/>
              <w:jc w:val="both"/>
            </w:pPr>
          </w:p>
          <w:p w14:paraId="57FD5AE1" w14:textId="1A039B5D" w:rsidR="00AE45F5" w:rsidRDefault="00AE45F5" w:rsidP="00D73230">
            <w:pPr>
              <w:pStyle w:val="NoSpacing"/>
              <w:jc w:val="both"/>
            </w:pPr>
            <w:r>
              <w:t>£326 had been spent on trophy engraving.</w:t>
            </w:r>
          </w:p>
          <w:p w14:paraId="176C03A6" w14:textId="25D4A803" w:rsidR="00AE45F5" w:rsidRDefault="00AE45F5" w:rsidP="00D73230">
            <w:pPr>
              <w:pStyle w:val="NoSpacing"/>
              <w:jc w:val="both"/>
            </w:pPr>
          </w:p>
          <w:p w14:paraId="6A3E311C" w14:textId="1D55F668" w:rsidR="00AE45F5" w:rsidRDefault="00D51434" w:rsidP="00D73230">
            <w:pPr>
              <w:pStyle w:val="NoSpacing"/>
              <w:jc w:val="both"/>
            </w:pPr>
            <w:r>
              <w:t>£50 payment had been included in the accounts for the donation in memory of Mike Richards to the Rosemary Foundation.</w:t>
            </w:r>
          </w:p>
          <w:p w14:paraId="05DAB68C" w14:textId="3299C644" w:rsidR="00D51434" w:rsidRDefault="00D51434" w:rsidP="00D73230">
            <w:pPr>
              <w:pStyle w:val="NoSpacing"/>
              <w:jc w:val="both"/>
            </w:pPr>
          </w:p>
          <w:p w14:paraId="5057FB64" w14:textId="6940EF54" w:rsidR="00D51434" w:rsidRDefault="00D51434" w:rsidP="00D73230">
            <w:pPr>
              <w:pStyle w:val="NoSpacing"/>
              <w:jc w:val="both"/>
            </w:pPr>
            <w:r>
              <w:t>Other expenses had been incurred for erection of electronic scoreboard poles.</w:t>
            </w:r>
          </w:p>
          <w:p w14:paraId="1AC11E58" w14:textId="7DB5DCD9" w:rsidR="00403C3B" w:rsidRDefault="00403C3B" w:rsidP="00D73230">
            <w:pPr>
              <w:pStyle w:val="NoSpacing"/>
              <w:jc w:val="both"/>
            </w:pPr>
          </w:p>
          <w:p w14:paraId="06DEE163" w14:textId="1B132447" w:rsidR="00715199" w:rsidRDefault="00403C3B" w:rsidP="00D73230">
            <w:pPr>
              <w:pStyle w:val="NoSpacing"/>
              <w:jc w:val="both"/>
              <w:rPr>
                <w:b/>
              </w:rPr>
            </w:pPr>
            <w:r>
              <w:t>DB had the promise of an awning from McGregor’s</w:t>
            </w:r>
            <w:r w:rsidR="00A350C2">
              <w:t>,</w:t>
            </w:r>
            <w:r>
              <w:t xml:space="preserve"> which he was to follow up. AC to check with Bob and Vonnie Archer RCC had permission to </w:t>
            </w:r>
            <w:r w:rsidR="00A350C2">
              <w:t xml:space="preserve">erect </w:t>
            </w:r>
            <w:r>
              <w:t>an awning.</w:t>
            </w:r>
          </w:p>
          <w:p w14:paraId="2531466C" w14:textId="7FB71F3C" w:rsidR="00CF60CE" w:rsidRPr="003942E3" w:rsidRDefault="00CF60CE" w:rsidP="00AE45F5">
            <w:pPr>
              <w:pStyle w:val="NoSpacing"/>
              <w:jc w:val="both"/>
            </w:pPr>
          </w:p>
        </w:tc>
        <w:tc>
          <w:tcPr>
            <w:tcW w:w="952" w:type="dxa"/>
          </w:tcPr>
          <w:p w14:paraId="31E5EE40" w14:textId="48A2682A" w:rsidR="003942E3" w:rsidRDefault="003942E3" w:rsidP="00C16401">
            <w:pPr>
              <w:pStyle w:val="NoSpacing"/>
              <w:jc w:val="center"/>
              <w:rPr>
                <w:b/>
              </w:rPr>
            </w:pPr>
          </w:p>
          <w:p w14:paraId="1982FD36" w14:textId="5138ADF3" w:rsidR="00CF60CE" w:rsidRDefault="00CF60CE" w:rsidP="00C16401">
            <w:pPr>
              <w:pStyle w:val="NoSpacing"/>
              <w:jc w:val="center"/>
              <w:rPr>
                <w:b/>
              </w:rPr>
            </w:pPr>
          </w:p>
          <w:p w14:paraId="6C7581FD" w14:textId="77777777" w:rsidR="009D0685" w:rsidRDefault="009D0685" w:rsidP="00C16401">
            <w:pPr>
              <w:pStyle w:val="NoSpacing"/>
              <w:jc w:val="center"/>
              <w:rPr>
                <w:b/>
              </w:rPr>
            </w:pPr>
          </w:p>
          <w:p w14:paraId="31A36287" w14:textId="77777777" w:rsidR="009D0685" w:rsidRDefault="009D0685" w:rsidP="00C16401">
            <w:pPr>
              <w:pStyle w:val="NoSpacing"/>
              <w:jc w:val="center"/>
              <w:rPr>
                <w:b/>
              </w:rPr>
            </w:pPr>
          </w:p>
          <w:p w14:paraId="161D6228" w14:textId="77777777" w:rsidR="009D0685" w:rsidRDefault="009D0685" w:rsidP="00C16401">
            <w:pPr>
              <w:pStyle w:val="NoSpacing"/>
              <w:jc w:val="center"/>
              <w:rPr>
                <w:b/>
              </w:rPr>
            </w:pPr>
          </w:p>
          <w:p w14:paraId="69FF36C9" w14:textId="7EE5B846" w:rsidR="00403C3B" w:rsidRDefault="00403C3B" w:rsidP="00C16401">
            <w:pPr>
              <w:pStyle w:val="NoSpacing"/>
              <w:jc w:val="center"/>
              <w:rPr>
                <w:b/>
              </w:rPr>
            </w:pPr>
          </w:p>
          <w:p w14:paraId="4DDB4DEA" w14:textId="0F2E3308" w:rsidR="00403C3B" w:rsidRDefault="00403C3B" w:rsidP="00C16401">
            <w:pPr>
              <w:pStyle w:val="NoSpacing"/>
              <w:jc w:val="center"/>
              <w:rPr>
                <w:b/>
              </w:rPr>
            </w:pPr>
            <w:r>
              <w:rPr>
                <w:b/>
              </w:rPr>
              <w:t>JF</w:t>
            </w:r>
          </w:p>
          <w:p w14:paraId="7A687EB0" w14:textId="15D11C67" w:rsidR="00403C3B" w:rsidRDefault="00403C3B" w:rsidP="00C16401">
            <w:pPr>
              <w:pStyle w:val="NoSpacing"/>
              <w:jc w:val="center"/>
              <w:rPr>
                <w:b/>
              </w:rPr>
            </w:pPr>
          </w:p>
          <w:p w14:paraId="123B55A4" w14:textId="09512D3A" w:rsidR="00403C3B" w:rsidRDefault="00403C3B" w:rsidP="00C16401">
            <w:pPr>
              <w:pStyle w:val="NoSpacing"/>
              <w:jc w:val="center"/>
              <w:rPr>
                <w:b/>
              </w:rPr>
            </w:pPr>
          </w:p>
          <w:p w14:paraId="0A40C9D7" w14:textId="728BE052" w:rsidR="00403C3B" w:rsidRDefault="00403C3B" w:rsidP="00C16401">
            <w:pPr>
              <w:pStyle w:val="NoSpacing"/>
              <w:jc w:val="center"/>
              <w:rPr>
                <w:b/>
              </w:rPr>
            </w:pPr>
          </w:p>
          <w:p w14:paraId="7B2991DC" w14:textId="7FE7A58E" w:rsidR="00403C3B" w:rsidRDefault="00403C3B" w:rsidP="00C16401">
            <w:pPr>
              <w:pStyle w:val="NoSpacing"/>
              <w:jc w:val="center"/>
              <w:rPr>
                <w:b/>
              </w:rPr>
            </w:pPr>
            <w:r>
              <w:rPr>
                <w:b/>
              </w:rPr>
              <w:t>JF</w:t>
            </w:r>
          </w:p>
          <w:p w14:paraId="74C7265A" w14:textId="17174EF2" w:rsidR="00AE45F5" w:rsidRDefault="00AE45F5" w:rsidP="00C16401">
            <w:pPr>
              <w:pStyle w:val="NoSpacing"/>
              <w:jc w:val="center"/>
              <w:rPr>
                <w:b/>
              </w:rPr>
            </w:pPr>
          </w:p>
          <w:p w14:paraId="743C6451" w14:textId="4BE15F6D" w:rsidR="00AE45F5" w:rsidRDefault="00AE45F5" w:rsidP="00C16401">
            <w:pPr>
              <w:pStyle w:val="NoSpacing"/>
              <w:jc w:val="center"/>
              <w:rPr>
                <w:b/>
              </w:rPr>
            </w:pPr>
          </w:p>
          <w:p w14:paraId="2016B6EF" w14:textId="2274BC9A" w:rsidR="00AE45F5" w:rsidRDefault="00AE45F5" w:rsidP="00C16401">
            <w:pPr>
              <w:pStyle w:val="NoSpacing"/>
              <w:jc w:val="center"/>
              <w:rPr>
                <w:b/>
              </w:rPr>
            </w:pPr>
          </w:p>
          <w:p w14:paraId="14DCFBD0" w14:textId="4727F758" w:rsidR="00403C3B" w:rsidRDefault="00AE45F5" w:rsidP="00C16401">
            <w:pPr>
              <w:pStyle w:val="NoSpacing"/>
              <w:jc w:val="center"/>
              <w:rPr>
                <w:b/>
              </w:rPr>
            </w:pPr>
            <w:r>
              <w:rPr>
                <w:b/>
              </w:rPr>
              <w:t>JF</w:t>
            </w:r>
          </w:p>
          <w:p w14:paraId="437E2F9B" w14:textId="77777777" w:rsidR="00403C3B" w:rsidRDefault="00403C3B" w:rsidP="00C16401">
            <w:pPr>
              <w:pStyle w:val="NoSpacing"/>
              <w:jc w:val="center"/>
              <w:rPr>
                <w:b/>
              </w:rPr>
            </w:pPr>
          </w:p>
          <w:p w14:paraId="0C641207" w14:textId="77777777" w:rsidR="00403C3B" w:rsidRDefault="00403C3B" w:rsidP="00C16401">
            <w:pPr>
              <w:pStyle w:val="NoSpacing"/>
              <w:jc w:val="center"/>
              <w:rPr>
                <w:b/>
              </w:rPr>
            </w:pPr>
          </w:p>
          <w:p w14:paraId="178B77A2" w14:textId="37A85909" w:rsidR="00AE45F5" w:rsidRDefault="00AE45F5" w:rsidP="00C16401">
            <w:pPr>
              <w:pStyle w:val="NoSpacing"/>
              <w:jc w:val="center"/>
              <w:rPr>
                <w:b/>
              </w:rPr>
            </w:pPr>
            <w:r>
              <w:rPr>
                <w:b/>
              </w:rPr>
              <w:t>JF</w:t>
            </w:r>
          </w:p>
          <w:p w14:paraId="33A8EA8A" w14:textId="77777777" w:rsidR="00AE45F5" w:rsidRDefault="00AE45F5" w:rsidP="00C16401">
            <w:pPr>
              <w:pStyle w:val="NoSpacing"/>
              <w:jc w:val="center"/>
              <w:rPr>
                <w:b/>
              </w:rPr>
            </w:pPr>
          </w:p>
          <w:p w14:paraId="1682D478" w14:textId="77777777" w:rsidR="00AE45F5" w:rsidRDefault="00AE45F5" w:rsidP="00C16401">
            <w:pPr>
              <w:pStyle w:val="NoSpacing"/>
              <w:jc w:val="center"/>
              <w:rPr>
                <w:b/>
              </w:rPr>
            </w:pPr>
          </w:p>
          <w:p w14:paraId="7625E046" w14:textId="77777777" w:rsidR="00AE45F5" w:rsidRDefault="00AE45F5" w:rsidP="00C16401">
            <w:pPr>
              <w:pStyle w:val="NoSpacing"/>
              <w:jc w:val="center"/>
              <w:rPr>
                <w:b/>
              </w:rPr>
            </w:pPr>
          </w:p>
          <w:p w14:paraId="4575CE58" w14:textId="77777777" w:rsidR="00AE45F5" w:rsidRDefault="00AE45F5" w:rsidP="00C16401">
            <w:pPr>
              <w:pStyle w:val="NoSpacing"/>
              <w:jc w:val="center"/>
              <w:rPr>
                <w:b/>
              </w:rPr>
            </w:pPr>
          </w:p>
          <w:p w14:paraId="03F1CB79" w14:textId="77777777" w:rsidR="00D51434" w:rsidRDefault="00D51434" w:rsidP="00C16401">
            <w:pPr>
              <w:pStyle w:val="NoSpacing"/>
              <w:jc w:val="center"/>
              <w:rPr>
                <w:b/>
              </w:rPr>
            </w:pPr>
          </w:p>
          <w:p w14:paraId="1B63C3F4" w14:textId="77777777" w:rsidR="00D51434" w:rsidRDefault="00D51434" w:rsidP="00C16401">
            <w:pPr>
              <w:pStyle w:val="NoSpacing"/>
              <w:jc w:val="center"/>
              <w:rPr>
                <w:b/>
              </w:rPr>
            </w:pPr>
          </w:p>
          <w:p w14:paraId="734E4911" w14:textId="77777777" w:rsidR="00D51434" w:rsidRDefault="00D51434" w:rsidP="00C16401">
            <w:pPr>
              <w:pStyle w:val="NoSpacing"/>
              <w:jc w:val="center"/>
              <w:rPr>
                <w:b/>
              </w:rPr>
            </w:pPr>
          </w:p>
          <w:p w14:paraId="20C29C16" w14:textId="77777777" w:rsidR="00D51434" w:rsidRDefault="00D51434" w:rsidP="00C16401">
            <w:pPr>
              <w:pStyle w:val="NoSpacing"/>
              <w:jc w:val="center"/>
              <w:rPr>
                <w:b/>
              </w:rPr>
            </w:pPr>
          </w:p>
          <w:p w14:paraId="19B56CC9" w14:textId="77777777" w:rsidR="00D51434" w:rsidRDefault="00D51434" w:rsidP="00C16401">
            <w:pPr>
              <w:pStyle w:val="NoSpacing"/>
              <w:jc w:val="center"/>
              <w:rPr>
                <w:b/>
              </w:rPr>
            </w:pPr>
          </w:p>
          <w:p w14:paraId="492A8454" w14:textId="64EAAB2B" w:rsidR="00403C3B" w:rsidRDefault="00403C3B" w:rsidP="00C16401">
            <w:pPr>
              <w:pStyle w:val="NoSpacing"/>
              <w:jc w:val="center"/>
              <w:rPr>
                <w:b/>
              </w:rPr>
            </w:pPr>
            <w:r>
              <w:rPr>
                <w:b/>
              </w:rPr>
              <w:t>DB</w:t>
            </w:r>
          </w:p>
          <w:p w14:paraId="6E6774AC" w14:textId="0837680C" w:rsidR="002723EB" w:rsidRDefault="00403C3B" w:rsidP="00AE45F5">
            <w:pPr>
              <w:pStyle w:val="NoSpacing"/>
              <w:jc w:val="center"/>
              <w:rPr>
                <w:b/>
              </w:rPr>
            </w:pPr>
            <w:r>
              <w:rPr>
                <w:b/>
              </w:rPr>
              <w:t>AC</w:t>
            </w:r>
          </w:p>
        </w:tc>
      </w:tr>
      <w:tr w:rsidR="00B600AF" w14:paraId="4A8ABD58" w14:textId="77777777" w:rsidTr="00C77F2F">
        <w:tc>
          <w:tcPr>
            <w:tcW w:w="533" w:type="dxa"/>
          </w:tcPr>
          <w:p w14:paraId="5C2E4087" w14:textId="20E4E78C" w:rsidR="00B600AF" w:rsidRDefault="0092720F" w:rsidP="00F26FDB">
            <w:pPr>
              <w:pStyle w:val="NoSpacing"/>
              <w:jc w:val="center"/>
              <w:rPr>
                <w:b/>
              </w:rPr>
            </w:pPr>
            <w:r>
              <w:rPr>
                <w:b/>
              </w:rPr>
              <w:lastRenderedPageBreak/>
              <w:t>6.</w:t>
            </w:r>
          </w:p>
        </w:tc>
        <w:tc>
          <w:tcPr>
            <w:tcW w:w="7531" w:type="dxa"/>
          </w:tcPr>
          <w:p w14:paraId="4854A209" w14:textId="5D19EC0D" w:rsidR="00B600AF" w:rsidRPr="003F20BC" w:rsidRDefault="00B600AF" w:rsidP="00C77F2F">
            <w:pPr>
              <w:pStyle w:val="NoSpacing"/>
              <w:jc w:val="both"/>
              <w:rPr>
                <w:b/>
              </w:rPr>
            </w:pPr>
            <w:r w:rsidRPr="003F20BC">
              <w:rPr>
                <w:b/>
              </w:rPr>
              <w:t>Fixture Secretary</w:t>
            </w:r>
            <w:r w:rsidR="009F4E75" w:rsidRPr="003F20BC">
              <w:rPr>
                <w:b/>
              </w:rPr>
              <w:t>’s</w:t>
            </w:r>
            <w:r w:rsidRPr="003F20BC">
              <w:rPr>
                <w:b/>
              </w:rPr>
              <w:t xml:space="preserve"> Report</w:t>
            </w:r>
            <w:r w:rsidR="00AE45F5">
              <w:rPr>
                <w:b/>
              </w:rPr>
              <w:t xml:space="preserve"> (John Sutton)</w:t>
            </w:r>
          </w:p>
          <w:p w14:paraId="35F41344" w14:textId="77777777" w:rsidR="000D2195" w:rsidRDefault="000D2195" w:rsidP="00A41926">
            <w:pPr>
              <w:pStyle w:val="NoSpacing"/>
              <w:jc w:val="both"/>
              <w:rPr>
                <w:b/>
              </w:rPr>
            </w:pPr>
          </w:p>
          <w:p w14:paraId="6E5AFA59" w14:textId="77777777" w:rsidR="00642983" w:rsidRDefault="00AE45F5" w:rsidP="003F20BC">
            <w:pPr>
              <w:pStyle w:val="NoSpacing"/>
              <w:jc w:val="both"/>
            </w:pPr>
            <w:r w:rsidRPr="00AE45F5">
              <w:t>Nothing to report until fixtures are released in January.</w:t>
            </w:r>
          </w:p>
          <w:p w14:paraId="2D861A6C" w14:textId="77777777" w:rsidR="0027213E" w:rsidRDefault="0027213E" w:rsidP="003F20BC">
            <w:pPr>
              <w:pStyle w:val="NoSpacing"/>
              <w:jc w:val="both"/>
            </w:pPr>
          </w:p>
          <w:p w14:paraId="556D9342" w14:textId="21CE1721" w:rsidR="0027213E" w:rsidRDefault="0027213E" w:rsidP="003F20BC">
            <w:pPr>
              <w:pStyle w:val="NoSpacing"/>
              <w:jc w:val="both"/>
            </w:pPr>
            <w:r>
              <w:t>A</w:t>
            </w:r>
            <w:r w:rsidR="00A350C2">
              <w:t>C</w:t>
            </w:r>
            <w:r>
              <w:t xml:space="preserve"> had spoken to </w:t>
            </w:r>
            <w:r w:rsidR="00A350C2">
              <w:t>Vonnie</w:t>
            </w:r>
            <w:r>
              <w:t xml:space="preserve"> Archer about the availability of an electric socket for the laptop/console for activating the electronic scoreboard. VA had confirmed there was one local to where it was required.</w:t>
            </w:r>
          </w:p>
          <w:p w14:paraId="756E5448" w14:textId="1A33EF3C" w:rsidR="0027213E" w:rsidRPr="00AE45F5" w:rsidRDefault="0027213E" w:rsidP="003F20BC">
            <w:pPr>
              <w:pStyle w:val="NoSpacing"/>
              <w:jc w:val="both"/>
            </w:pPr>
          </w:p>
        </w:tc>
        <w:tc>
          <w:tcPr>
            <w:tcW w:w="952" w:type="dxa"/>
          </w:tcPr>
          <w:p w14:paraId="02201434" w14:textId="77777777" w:rsidR="006E7E4F" w:rsidRDefault="006E7E4F" w:rsidP="00C16401">
            <w:pPr>
              <w:pStyle w:val="NoSpacing"/>
              <w:jc w:val="center"/>
              <w:rPr>
                <w:b/>
              </w:rPr>
            </w:pPr>
          </w:p>
          <w:p w14:paraId="3FD01D5F" w14:textId="77777777" w:rsidR="006E7E4F" w:rsidRDefault="006E7E4F" w:rsidP="00C16401">
            <w:pPr>
              <w:pStyle w:val="NoSpacing"/>
              <w:jc w:val="center"/>
              <w:rPr>
                <w:b/>
              </w:rPr>
            </w:pPr>
          </w:p>
          <w:p w14:paraId="58F7348B" w14:textId="77777777" w:rsidR="006E7E4F" w:rsidRDefault="006E7E4F" w:rsidP="00C16401">
            <w:pPr>
              <w:pStyle w:val="NoSpacing"/>
              <w:jc w:val="center"/>
              <w:rPr>
                <w:b/>
              </w:rPr>
            </w:pPr>
          </w:p>
          <w:p w14:paraId="24A434CF" w14:textId="3A282575" w:rsidR="006E7E4F" w:rsidRDefault="006E7E4F" w:rsidP="00C16401">
            <w:pPr>
              <w:pStyle w:val="NoSpacing"/>
              <w:jc w:val="center"/>
              <w:rPr>
                <w:b/>
              </w:rPr>
            </w:pPr>
          </w:p>
        </w:tc>
      </w:tr>
      <w:tr w:rsidR="009E1163" w14:paraId="5D8D2FF4" w14:textId="77777777" w:rsidTr="00C77F2F">
        <w:tc>
          <w:tcPr>
            <w:tcW w:w="533" w:type="dxa"/>
          </w:tcPr>
          <w:p w14:paraId="0BBA8A00" w14:textId="242BAA5C" w:rsidR="009E1163" w:rsidRPr="005646AC" w:rsidRDefault="0092720F" w:rsidP="00F26FDB">
            <w:pPr>
              <w:pStyle w:val="NoSpacing"/>
              <w:jc w:val="center"/>
              <w:rPr>
                <w:b/>
              </w:rPr>
            </w:pPr>
            <w:r w:rsidRPr="005646AC">
              <w:rPr>
                <w:b/>
              </w:rPr>
              <w:t>7.</w:t>
            </w:r>
          </w:p>
        </w:tc>
        <w:tc>
          <w:tcPr>
            <w:tcW w:w="7531" w:type="dxa"/>
          </w:tcPr>
          <w:p w14:paraId="734103E5" w14:textId="58C8A1C3" w:rsidR="00AE45F5" w:rsidRDefault="009E1163" w:rsidP="009E1163">
            <w:pPr>
              <w:pStyle w:val="NoSpacing"/>
              <w:jc w:val="both"/>
            </w:pPr>
            <w:r w:rsidRPr="009D7599">
              <w:rPr>
                <w:b/>
              </w:rPr>
              <w:t>Club</w:t>
            </w:r>
            <w:r w:rsidR="00F87E85" w:rsidRPr="009D7599">
              <w:rPr>
                <w:b/>
              </w:rPr>
              <w:t>m</w:t>
            </w:r>
            <w:r w:rsidRPr="009D7599">
              <w:rPr>
                <w:b/>
              </w:rPr>
              <w:t xml:space="preserve">ark </w:t>
            </w:r>
            <w:r w:rsidR="009F4E75" w:rsidRPr="009D7599">
              <w:rPr>
                <w:b/>
              </w:rPr>
              <w:t xml:space="preserve">Officer </w:t>
            </w:r>
            <w:r w:rsidRPr="009D7599">
              <w:rPr>
                <w:b/>
              </w:rPr>
              <w:t>Report</w:t>
            </w:r>
            <w:r w:rsidR="003F4AA0">
              <w:rPr>
                <w:b/>
              </w:rPr>
              <w:t xml:space="preserve"> (Andrew Robson)</w:t>
            </w:r>
            <w:r w:rsidR="00A350C2">
              <w:rPr>
                <w:b/>
              </w:rPr>
              <w:t xml:space="preserve"> </w:t>
            </w:r>
            <w:r w:rsidR="00A350C2" w:rsidRPr="00A350C2">
              <w:t>AR had asked AC to present CO report</w:t>
            </w:r>
            <w:r w:rsidR="00A350C2">
              <w:t>.</w:t>
            </w:r>
          </w:p>
          <w:p w14:paraId="39F0A28E" w14:textId="77777777" w:rsidR="00A350C2" w:rsidRPr="00A350C2" w:rsidRDefault="00A350C2" w:rsidP="009E1163">
            <w:pPr>
              <w:pStyle w:val="NoSpacing"/>
              <w:jc w:val="both"/>
            </w:pPr>
          </w:p>
          <w:p w14:paraId="333A8D9B" w14:textId="77777777" w:rsidR="005B21E3" w:rsidRDefault="00AE45F5" w:rsidP="00AE45F5">
            <w:pPr>
              <w:pStyle w:val="NoSpacing"/>
              <w:jc w:val="both"/>
            </w:pPr>
            <w:r w:rsidRPr="00AE45F5">
              <w:t>AC confirmed that AR had submitted the RCC annual Clubmark Report to Simon Jones.</w:t>
            </w:r>
          </w:p>
          <w:p w14:paraId="78799980" w14:textId="77777777" w:rsidR="004F2F6D" w:rsidRDefault="004F2F6D" w:rsidP="00AE45F5">
            <w:pPr>
              <w:pStyle w:val="NoSpacing"/>
              <w:jc w:val="both"/>
              <w:rPr>
                <w:color w:val="FF0000"/>
              </w:rPr>
            </w:pPr>
          </w:p>
          <w:p w14:paraId="0E4CEB35" w14:textId="2A96025C" w:rsidR="004F2F6D" w:rsidRPr="005B21E3" w:rsidRDefault="004F2F6D" w:rsidP="00A350C2">
            <w:pPr>
              <w:pStyle w:val="NoSpacing"/>
              <w:jc w:val="both"/>
              <w:rPr>
                <w:color w:val="FF0000"/>
              </w:rPr>
            </w:pPr>
            <w:r w:rsidRPr="004F2F6D">
              <w:t xml:space="preserve">AR had received evidence of the </w:t>
            </w:r>
            <w:r>
              <w:t>one-year extension to RCC Clubmark review. Andy E enquired about the need for coaches to have safeguarding and first aid training. AC said that she would ask AR to confirm.</w:t>
            </w:r>
          </w:p>
        </w:tc>
        <w:tc>
          <w:tcPr>
            <w:tcW w:w="952" w:type="dxa"/>
          </w:tcPr>
          <w:p w14:paraId="7EA93518" w14:textId="77777777" w:rsidR="00390749" w:rsidRDefault="00390749" w:rsidP="00C16401">
            <w:pPr>
              <w:pStyle w:val="NoSpacing"/>
              <w:jc w:val="center"/>
              <w:rPr>
                <w:b/>
              </w:rPr>
            </w:pPr>
          </w:p>
          <w:p w14:paraId="6A31A214" w14:textId="195D13A8" w:rsidR="00F478B8" w:rsidRDefault="00F478B8" w:rsidP="00C16401">
            <w:pPr>
              <w:pStyle w:val="NoSpacing"/>
              <w:jc w:val="center"/>
              <w:rPr>
                <w:b/>
              </w:rPr>
            </w:pPr>
          </w:p>
          <w:p w14:paraId="22C7D140" w14:textId="66B34716" w:rsidR="004F2F6D" w:rsidRDefault="004F2F6D" w:rsidP="00C16401">
            <w:pPr>
              <w:pStyle w:val="NoSpacing"/>
              <w:jc w:val="center"/>
              <w:rPr>
                <w:b/>
              </w:rPr>
            </w:pPr>
          </w:p>
          <w:p w14:paraId="06BAF1BC" w14:textId="4CD86B80" w:rsidR="004F2F6D" w:rsidRDefault="004F2F6D" w:rsidP="00C16401">
            <w:pPr>
              <w:pStyle w:val="NoSpacing"/>
              <w:jc w:val="center"/>
              <w:rPr>
                <w:b/>
              </w:rPr>
            </w:pPr>
          </w:p>
          <w:p w14:paraId="25A0DBCD" w14:textId="271D1A32" w:rsidR="004F2F6D" w:rsidRDefault="004F2F6D" w:rsidP="00C16401">
            <w:pPr>
              <w:pStyle w:val="NoSpacing"/>
              <w:jc w:val="center"/>
              <w:rPr>
                <w:b/>
              </w:rPr>
            </w:pPr>
          </w:p>
          <w:p w14:paraId="2282B806" w14:textId="0BDA7914" w:rsidR="004F2F6D" w:rsidRDefault="004F2F6D" w:rsidP="00C16401">
            <w:pPr>
              <w:pStyle w:val="NoSpacing"/>
              <w:jc w:val="center"/>
              <w:rPr>
                <w:b/>
              </w:rPr>
            </w:pPr>
          </w:p>
          <w:p w14:paraId="32F8E6AA" w14:textId="57E55159" w:rsidR="00F478B8" w:rsidRDefault="004F2F6D" w:rsidP="00C16401">
            <w:pPr>
              <w:pStyle w:val="NoSpacing"/>
              <w:jc w:val="center"/>
              <w:rPr>
                <w:b/>
              </w:rPr>
            </w:pPr>
            <w:r>
              <w:rPr>
                <w:b/>
              </w:rPr>
              <w:t>AR</w:t>
            </w:r>
          </w:p>
          <w:p w14:paraId="078B940E" w14:textId="77777777" w:rsidR="00F478B8" w:rsidRDefault="00F478B8" w:rsidP="00C16401">
            <w:pPr>
              <w:pStyle w:val="NoSpacing"/>
              <w:jc w:val="center"/>
              <w:rPr>
                <w:b/>
              </w:rPr>
            </w:pPr>
          </w:p>
          <w:p w14:paraId="37E8157D" w14:textId="449361BA" w:rsidR="00F478B8" w:rsidRDefault="00F478B8" w:rsidP="00C16401">
            <w:pPr>
              <w:pStyle w:val="NoSpacing"/>
              <w:jc w:val="center"/>
              <w:rPr>
                <w:b/>
              </w:rPr>
            </w:pPr>
          </w:p>
        </w:tc>
      </w:tr>
      <w:tr w:rsidR="009E1163" w14:paraId="0BFAD357" w14:textId="77777777" w:rsidTr="00C77F2F">
        <w:tc>
          <w:tcPr>
            <w:tcW w:w="533" w:type="dxa"/>
          </w:tcPr>
          <w:p w14:paraId="671AED1B" w14:textId="5F78DBC1" w:rsidR="009E1163" w:rsidRPr="005646AC" w:rsidRDefault="0092720F" w:rsidP="00F26FDB">
            <w:pPr>
              <w:pStyle w:val="NoSpacing"/>
              <w:jc w:val="center"/>
              <w:rPr>
                <w:b/>
              </w:rPr>
            </w:pPr>
            <w:r w:rsidRPr="005646AC">
              <w:rPr>
                <w:b/>
              </w:rPr>
              <w:t>8.</w:t>
            </w:r>
          </w:p>
        </w:tc>
        <w:tc>
          <w:tcPr>
            <w:tcW w:w="7531" w:type="dxa"/>
          </w:tcPr>
          <w:p w14:paraId="54894A8A" w14:textId="600EB727" w:rsidR="009E1163" w:rsidRDefault="009E1163" w:rsidP="009E1163">
            <w:pPr>
              <w:pStyle w:val="NoSpacing"/>
              <w:jc w:val="both"/>
              <w:rPr>
                <w:b/>
              </w:rPr>
            </w:pPr>
            <w:r w:rsidRPr="00E91551">
              <w:rPr>
                <w:b/>
              </w:rPr>
              <w:t xml:space="preserve">Club Welfare Officer </w:t>
            </w:r>
            <w:r w:rsidR="009F4E75" w:rsidRPr="00E91551">
              <w:rPr>
                <w:b/>
              </w:rPr>
              <w:t>Report</w:t>
            </w:r>
            <w:r w:rsidR="003F4AA0">
              <w:rPr>
                <w:b/>
              </w:rPr>
              <w:t xml:space="preserve"> (Anne Carter)</w:t>
            </w:r>
          </w:p>
          <w:p w14:paraId="111C1C83" w14:textId="77777777" w:rsidR="004E6039" w:rsidRPr="00E91551" w:rsidRDefault="004E6039" w:rsidP="009E1163">
            <w:pPr>
              <w:pStyle w:val="NoSpacing"/>
              <w:jc w:val="both"/>
              <w:rPr>
                <w:b/>
              </w:rPr>
            </w:pPr>
          </w:p>
          <w:p w14:paraId="3D2592AC" w14:textId="136E9994" w:rsidR="00B5317C" w:rsidRDefault="004F2F6D" w:rsidP="00E91551">
            <w:pPr>
              <w:pStyle w:val="NoSpacing"/>
              <w:jc w:val="both"/>
            </w:pPr>
            <w:r>
              <w:t xml:space="preserve">AC reported that the HCL Safeguarding lead, Helen Wheeler’s name and contact details had to be made visible in the Club and AC had updated the noticeboard accordingly. </w:t>
            </w:r>
          </w:p>
          <w:p w14:paraId="150678DE" w14:textId="345795AB" w:rsidR="00A350C2" w:rsidRDefault="00A350C2" w:rsidP="00E91551">
            <w:pPr>
              <w:pStyle w:val="NoSpacing"/>
              <w:jc w:val="both"/>
            </w:pPr>
          </w:p>
          <w:p w14:paraId="1F15A3BB" w14:textId="77777777" w:rsidR="00A350C2" w:rsidRDefault="00A350C2" w:rsidP="00E91551">
            <w:pPr>
              <w:pStyle w:val="NoSpacing"/>
              <w:jc w:val="both"/>
            </w:pPr>
          </w:p>
          <w:p w14:paraId="0F07040C" w14:textId="150B54EE" w:rsidR="004E6039" w:rsidRPr="00642983" w:rsidRDefault="004E6039" w:rsidP="004D1462">
            <w:pPr>
              <w:pStyle w:val="NoSpacing"/>
              <w:jc w:val="both"/>
              <w:rPr>
                <w:b/>
                <w:color w:val="FF0000"/>
              </w:rPr>
            </w:pPr>
          </w:p>
        </w:tc>
        <w:tc>
          <w:tcPr>
            <w:tcW w:w="952" w:type="dxa"/>
          </w:tcPr>
          <w:p w14:paraId="5BE51284" w14:textId="77777777" w:rsidR="009E1163" w:rsidRDefault="009E1163" w:rsidP="00C16401">
            <w:pPr>
              <w:pStyle w:val="NoSpacing"/>
              <w:jc w:val="center"/>
              <w:rPr>
                <w:b/>
              </w:rPr>
            </w:pPr>
          </w:p>
          <w:p w14:paraId="0210B0E9" w14:textId="77777777" w:rsidR="009E1163" w:rsidRDefault="009E1163" w:rsidP="00C16401">
            <w:pPr>
              <w:pStyle w:val="NoSpacing"/>
              <w:jc w:val="center"/>
              <w:rPr>
                <w:b/>
              </w:rPr>
            </w:pPr>
          </w:p>
          <w:p w14:paraId="1B32EEAB" w14:textId="28FBEDEA" w:rsidR="009E1163" w:rsidRDefault="009E1163" w:rsidP="00C16401">
            <w:pPr>
              <w:pStyle w:val="NoSpacing"/>
              <w:jc w:val="center"/>
              <w:rPr>
                <w:b/>
              </w:rPr>
            </w:pPr>
          </w:p>
        </w:tc>
      </w:tr>
      <w:tr w:rsidR="009E1163" w14:paraId="3CD9004A" w14:textId="77777777" w:rsidTr="00C77F2F">
        <w:tc>
          <w:tcPr>
            <w:tcW w:w="533" w:type="dxa"/>
          </w:tcPr>
          <w:p w14:paraId="13E4A615" w14:textId="4287D6CB" w:rsidR="009E1163" w:rsidRDefault="0092720F" w:rsidP="00F26FDB">
            <w:pPr>
              <w:pStyle w:val="NoSpacing"/>
              <w:jc w:val="center"/>
              <w:rPr>
                <w:b/>
              </w:rPr>
            </w:pPr>
            <w:r>
              <w:rPr>
                <w:b/>
              </w:rPr>
              <w:lastRenderedPageBreak/>
              <w:t>9.</w:t>
            </w:r>
          </w:p>
        </w:tc>
        <w:tc>
          <w:tcPr>
            <w:tcW w:w="7531" w:type="dxa"/>
          </w:tcPr>
          <w:p w14:paraId="7A380DC2" w14:textId="48BE259A" w:rsidR="009E1163" w:rsidRPr="00E91551" w:rsidRDefault="009F4E75" w:rsidP="00C77F2F">
            <w:pPr>
              <w:pStyle w:val="NoSpacing"/>
              <w:jc w:val="both"/>
              <w:rPr>
                <w:b/>
              </w:rPr>
            </w:pPr>
            <w:r w:rsidRPr="00E91551">
              <w:rPr>
                <w:b/>
              </w:rPr>
              <w:t xml:space="preserve">Ropley </w:t>
            </w:r>
            <w:r w:rsidR="009E1163" w:rsidRPr="00E91551">
              <w:rPr>
                <w:b/>
              </w:rPr>
              <w:t>Sports and Social C</w:t>
            </w:r>
            <w:r w:rsidRPr="00E91551">
              <w:rPr>
                <w:b/>
              </w:rPr>
              <w:t xml:space="preserve">ricket Representative </w:t>
            </w:r>
            <w:r w:rsidR="009E1163" w:rsidRPr="00E91551">
              <w:rPr>
                <w:b/>
              </w:rPr>
              <w:t>Report</w:t>
            </w:r>
            <w:r w:rsidR="003F4AA0">
              <w:rPr>
                <w:b/>
              </w:rPr>
              <w:t xml:space="preserve"> (Anne Carter)</w:t>
            </w:r>
          </w:p>
          <w:p w14:paraId="7A837792" w14:textId="208F1EA4" w:rsidR="009E1163" w:rsidRPr="00E91551" w:rsidRDefault="009E1163" w:rsidP="00C77F2F">
            <w:pPr>
              <w:pStyle w:val="NoSpacing"/>
              <w:jc w:val="both"/>
              <w:rPr>
                <w:b/>
              </w:rPr>
            </w:pPr>
          </w:p>
          <w:p w14:paraId="46B5C491" w14:textId="6967BA0C" w:rsidR="00CF60CE" w:rsidRPr="00376435" w:rsidRDefault="004F2F6D" w:rsidP="005409F2">
            <w:pPr>
              <w:pStyle w:val="NoSpacing"/>
              <w:jc w:val="both"/>
              <w:rPr>
                <w:color w:val="FF0000"/>
              </w:rPr>
            </w:pPr>
            <w:r>
              <w:t xml:space="preserve">AC confirmed there would be no additional cost to RCC for the funding of the WiFi for the booking of the MUGA. </w:t>
            </w:r>
          </w:p>
          <w:p w14:paraId="45C43E42" w14:textId="72760570" w:rsidR="00CF3F09" w:rsidRDefault="00CF3F09" w:rsidP="00421674">
            <w:pPr>
              <w:pStyle w:val="NoSpacing"/>
              <w:jc w:val="both"/>
              <w:rPr>
                <w:b/>
              </w:rPr>
            </w:pPr>
          </w:p>
        </w:tc>
        <w:tc>
          <w:tcPr>
            <w:tcW w:w="952" w:type="dxa"/>
          </w:tcPr>
          <w:p w14:paraId="7C73086B" w14:textId="77777777" w:rsidR="009E1163" w:rsidRDefault="009E1163" w:rsidP="00C16401">
            <w:pPr>
              <w:pStyle w:val="NoSpacing"/>
              <w:jc w:val="center"/>
              <w:rPr>
                <w:b/>
              </w:rPr>
            </w:pPr>
          </w:p>
          <w:p w14:paraId="059DF619" w14:textId="77777777" w:rsidR="004E6039" w:rsidRDefault="004E6039" w:rsidP="00C16401">
            <w:pPr>
              <w:pStyle w:val="NoSpacing"/>
              <w:jc w:val="center"/>
              <w:rPr>
                <w:b/>
              </w:rPr>
            </w:pPr>
          </w:p>
          <w:p w14:paraId="14954086" w14:textId="7E36DEA6" w:rsidR="00E91551" w:rsidRDefault="00E91551" w:rsidP="00C16401">
            <w:pPr>
              <w:pStyle w:val="NoSpacing"/>
              <w:jc w:val="center"/>
              <w:rPr>
                <w:b/>
              </w:rPr>
            </w:pPr>
          </w:p>
        </w:tc>
      </w:tr>
      <w:tr w:rsidR="008954B9" w14:paraId="4DD39913" w14:textId="77777777" w:rsidTr="00C77F2F">
        <w:tc>
          <w:tcPr>
            <w:tcW w:w="533" w:type="dxa"/>
          </w:tcPr>
          <w:p w14:paraId="0CA217A9" w14:textId="4DAFCA2E" w:rsidR="008954B9" w:rsidRPr="000419DB" w:rsidRDefault="0092720F" w:rsidP="00F26FDB">
            <w:pPr>
              <w:pStyle w:val="NoSpacing"/>
              <w:jc w:val="center"/>
              <w:rPr>
                <w:b/>
              </w:rPr>
            </w:pPr>
            <w:r>
              <w:rPr>
                <w:b/>
              </w:rPr>
              <w:t>10.</w:t>
            </w:r>
          </w:p>
        </w:tc>
        <w:tc>
          <w:tcPr>
            <w:tcW w:w="7531" w:type="dxa"/>
          </w:tcPr>
          <w:p w14:paraId="020DA87B" w14:textId="49E2F23F" w:rsidR="001B3EF4" w:rsidRPr="00F478B8" w:rsidRDefault="00CF60CE" w:rsidP="001B3EF4">
            <w:pPr>
              <w:pStyle w:val="NoSpacing"/>
              <w:jc w:val="both"/>
              <w:rPr>
                <w:b/>
              </w:rPr>
            </w:pPr>
            <w:r w:rsidRPr="00F478B8">
              <w:rPr>
                <w:b/>
              </w:rPr>
              <w:t>Women’s Cricket Chairman Report</w:t>
            </w:r>
            <w:r w:rsidR="005C1E58">
              <w:rPr>
                <w:b/>
              </w:rPr>
              <w:t xml:space="preserve"> (Alex Erhmann)</w:t>
            </w:r>
          </w:p>
          <w:p w14:paraId="1B8AB3A8" w14:textId="77777777" w:rsidR="004F2F6D" w:rsidRDefault="004F2F6D" w:rsidP="00376435">
            <w:pPr>
              <w:pStyle w:val="NoSpacing"/>
              <w:jc w:val="both"/>
            </w:pPr>
          </w:p>
          <w:p w14:paraId="3770568F" w14:textId="3CB4DA34" w:rsidR="00376435" w:rsidRDefault="004F2F6D" w:rsidP="00376435">
            <w:pPr>
              <w:pStyle w:val="NoSpacing"/>
              <w:jc w:val="both"/>
              <w:rPr>
                <w:b/>
              </w:rPr>
            </w:pPr>
            <w:r>
              <w:t xml:space="preserve">Nil </w:t>
            </w:r>
            <w:r w:rsidR="005C1E58">
              <w:t xml:space="preserve">to </w:t>
            </w:r>
            <w:r>
              <w:t>report.</w:t>
            </w:r>
          </w:p>
          <w:p w14:paraId="41726817" w14:textId="6E89CC52" w:rsidR="00376435" w:rsidRDefault="00376435" w:rsidP="00376435">
            <w:pPr>
              <w:pStyle w:val="NoSpacing"/>
              <w:jc w:val="both"/>
              <w:rPr>
                <w:b/>
              </w:rPr>
            </w:pPr>
          </w:p>
        </w:tc>
        <w:tc>
          <w:tcPr>
            <w:tcW w:w="952" w:type="dxa"/>
          </w:tcPr>
          <w:p w14:paraId="432A91BA" w14:textId="77777777" w:rsidR="008954B9" w:rsidRDefault="008954B9" w:rsidP="00C16401">
            <w:pPr>
              <w:pStyle w:val="NoSpacing"/>
              <w:jc w:val="center"/>
              <w:rPr>
                <w:b/>
              </w:rPr>
            </w:pPr>
          </w:p>
          <w:p w14:paraId="5A52B8C9" w14:textId="77777777" w:rsidR="001B3EF4" w:rsidRDefault="001B3EF4" w:rsidP="00C16401">
            <w:pPr>
              <w:pStyle w:val="NoSpacing"/>
              <w:jc w:val="center"/>
              <w:rPr>
                <w:b/>
              </w:rPr>
            </w:pPr>
          </w:p>
          <w:p w14:paraId="5D101A73" w14:textId="3A6258DE" w:rsidR="001B3EF4" w:rsidRDefault="001B3EF4" w:rsidP="00C16401">
            <w:pPr>
              <w:pStyle w:val="NoSpacing"/>
              <w:jc w:val="center"/>
              <w:rPr>
                <w:b/>
              </w:rPr>
            </w:pPr>
          </w:p>
        </w:tc>
      </w:tr>
      <w:tr w:rsidR="006D1788" w14:paraId="54664BEA" w14:textId="77777777" w:rsidTr="00C77F2F">
        <w:tc>
          <w:tcPr>
            <w:tcW w:w="533" w:type="dxa"/>
          </w:tcPr>
          <w:p w14:paraId="03AB5142" w14:textId="5C968044" w:rsidR="006D1788" w:rsidRDefault="0092720F" w:rsidP="00F26FDB">
            <w:pPr>
              <w:pStyle w:val="NoSpacing"/>
              <w:jc w:val="center"/>
              <w:rPr>
                <w:b/>
              </w:rPr>
            </w:pPr>
            <w:r>
              <w:rPr>
                <w:b/>
              </w:rPr>
              <w:t>11</w:t>
            </w:r>
            <w:r w:rsidR="00A64011">
              <w:rPr>
                <w:b/>
              </w:rPr>
              <w:t>.</w:t>
            </w:r>
          </w:p>
        </w:tc>
        <w:tc>
          <w:tcPr>
            <w:tcW w:w="7531" w:type="dxa"/>
          </w:tcPr>
          <w:p w14:paraId="6E61BAA4" w14:textId="5D3615AC" w:rsidR="006D1788" w:rsidRDefault="004F2F6D" w:rsidP="00421674">
            <w:pPr>
              <w:pStyle w:val="NoSpacing"/>
              <w:jc w:val="both"/>
              <w:rPr>
                <w:b/>
              </w:rPr>
            </w:pPr>
            <w:r>
              <w:rPr>
                <w:b/>
              </w:rPr>
              <w:t>Junior Cricket Report</w:t>
            </w:r>
            <w:r w:rsidR="00A148A5">
              <w:rPr>
                <w:b/>
              </w:rPr>
              <w:t xml:space="preserve"> (Andy Erskine)</w:t>
            </w:r>
          </w:p>
          <w:p w14:paraId="1E019169" w14:textId="77777777" w:rsidR="00421674" w:rsidRDefault="00421674" w:rsidP="00421674">
            <w:pPr>
              <w:pStyle w:val="NoSpacing"/>
              <w:jc w:val="both"/>
              <w:rPr>
                <w:b/>
              </w:rPr>
            </w:pPr>
          </w:p>
          <w:p w14:paraId="5734B79D" w14:textId="02EB3B3C" w:rsidR="0054287A" w:rsidRDefault="001107C3" w:rsidP="00421674">
            <w:pPr>
              <w:pStyle w:val="NoSpacing"/>
              <w:jc w:val="both"/>
            </w:pPr>
            <w:r>
              <w:t>The</w:t>
            </w:r>
            <w:r w:rsidR="0054287A">
              <w:t xml:space="preserve"> ECB had consulted on</w:t>
            </w:r>
            <w:r w:rsidR="00A350C2">
              <w:t>,</w:t>
            </w:r>
            <w:r w:rsidR="0054287A">
              <w:t xml:space="preserve"> and were making a number of </w:t>
            </w:r>
            <w:r>
              <w:t>changes to</w:t>
            </w:r>
            <w:r w:rsidR="00A350C2">
              <w:t>,</w:t>
            </w:r>
            <w:r>
              <w:t xml:space="preserve"> </w:t>
            </w:r>
            <w:r w:rsidR="0054287A">
              <w:t>the format of games to increase junior player participation. The changes had been welcomed by the junior coaches and managers at RCC. All Stars would continue but be rebranded next year.</w:t>
            </w:r>
          </w:p>
          <w:p w14:paraId="492F9D0A" w14:textId="77777777" w:rsidR="0054287A" w:rsidRDefault="0054287A" w:rsidP="00421674">
            <w:pPr>
              <w:pStyle w:val="NoSpacing"/>
              <w:jc w:val="both"/>
            </w:pPr>
          </w:p>
          <w:p w14:paraId="75B6F9A3" w14:textId="725FFF71" w:rsidR="00A148A5" w:rsidRDefault="0054287A" w:rsidP="00421674">
            <w:pPr>
              <w:pStyle w:val="NoSpacing"/>
              <w:jc w:val="both"/>
            </w:pPr>
            <w:r>
              <w:t xml:space="preserve">There were </w:t>
            </w:r>
            <w:r w:rsidR="00A350C2">
              <w:t xml:space="preserve">circa </w:t>
            </w:r>
            <w:r>
              <w:t>90 boys and girls playing for the juniors</w:t>
            </w:r>
            <w:r w:rsidR="00A350C2">
              <w:t>,</w:t>
            </w:r>
            <w:r>
              <w:t xml:space="preserve"> and increasing all the time. The Chance to Shine initiative had brought more players into Hampshire and this </w:t>
            </w:r>
            <w:r w:rsidR="00A350C2">
              <w:t>D</w:t>
            </w:r>
            <w:r>
              <w:t xml:space="preserve">istrict as well. There would be 2 x U11, 1 x U13 and provisionally 1 x U15 and 2 x U9 </w:t>
            </w:r>
            <w:r w:rsidR="00A148A5">
              <w:t xml:space="preserve">boys’ </w:t>
            </w:r>
            <w:r>
              <w:t xml:space="preserve">sides next season and </w:t>
            </w:r>
            <w:r w:rsidR="00A350C2">
              <w:t xml:space="preserve">to date </w:t>
            </w:r>
            <w:r>
              <w:t>there was only one coach short.</w:t>
            </w:r>
            <w:r w:rsidR="00A148A5">
              <w:t xml:space="preserve"> Juniors were getting through to Regional and County level. U17 and U19s struggle to keep players, which seems to be a general society issue. There were however one each of U11, U13 and U16 girls’ sides. </w:t>
            </w:r>
            <w:r w:rsidR="00A350C2">
              <w:t xml:space="preserve">There was always the challenge of </w:t>
            </w:r>
            <w:r w:rsidR="00A148A5">
              <w:t xml:space="preserve">competing with other interests the juniors were involved in </w:t>
            </w:r>
            <w:r w:rsidR="00A350C2">
              <w:t xml:space="preserve">eg. </w:t>
            </w:r>
            <w:r w:rsidR="00A148A5">
              <w:t xml:space="preserve">school, holidays etc </w:t>
            </w:r>
          </w:p>
          <w:p w14:paraId="255CA02F" w14:textId="77777777" w:rsidR="0054287A" w:rsidRDefault="0054287A" w:rsidP="00421674">
            <w:pPr>
              <w:pStyle w:val="NoSpacing"/>
              <w:jc w:val="both"/>
            </w:pPr>
          </w:p>
          <w:p w14:paraId="7FF4B864" w14:textId="67D77D32" w:rsidR="00421674" w:rsidRDefault="0054287A" w:rsidP="00421674">
            <w:pPr>
              <w:pStyle w:val="NoSpacing"/>
              <w:jc w:val="both"/>
            </w:pPr>
            <w:r>
              <w:t>There was £1000 for clubs available for the World Cup event to be held at the beginning of June</w:t>
            </w:r>
            <w:r w:rsidR="00A350C2">
              <w:t>,</w:t>
            </w:r>
            <w:r>
              <w:t xml:space="preserve"> which clubs needed to bid for. The funding is to help with running the event and can be bid for under two categories: catering and loosely any IT eg. cost of WiFi to enable scoring etc.</w:t>
            </w:r>
          </w:p>
          <w:p w14:paraId="1721EF96" w14:textId="0BF1094A" w:rsidR="0054287A" w:rsidRDefault="0054287A" w:rsidP="00421674">
            <w:pPr>
              <w:pStyle w:val="NoSpacing"/>
              <w:jc w:val="both"/>
            </w:pPr>
          </w:p>
          <w:p w14:paraId="2454B6B1" w14:textId="0035ECA9" w:rsidR="0054287A" w:rsidRPr="00421674" w:rsidRDefault="0054287A" w:rsidP="00421674">
            <w:pPr>
              <w:pStyle w:val="NoSpacing"/>
              <w:jc w:val="both"/>
            </w:pPr>
            <w:r>
              <w:t xml:space="preserve">Indoor training starts in </w:t>
            </w:r>
            <w:r w:rsidR="00A148A5">
              <w:t>January</w:t>
            </w:r>
            <w:r>
              <w:t xml:space="preserve"> for u11 and U13</w:t>
            </w:r>
            <w:r w:rsidR="00A148A5">
              <w:t>s. A few teams had been put through for indoor competitions.</w:t>
            </w:r>
          </w:p>
          <w:p w14:paraId="5E58F983" w14:textId="4CAF664F" w:rsidR="00421674" w:rsidRPr="00ED2299" w:rsidRDefault="00421674" w:rsidP="00421674">
            <w:pPr>
              <w:pStyle w:val="NoSpacing"/>
              <w:jc w:val="both"/>
              <w:rPr>
                <w:b/>
              </w:rPr>
            </w:pPr>
          </w:p>
        </w:tc>
        <w:tc>
          <w:tcPr>
            <w:tcW w:w="952" w:type="dxa"/>
          </w:tcPr>
          <w:p w14:paraId="1668FAB2" w14:textId="415273A7" w:rsidR="0092720F" w:rsidRDefault="0092720F" w:rsidP="0092720F">
            <w:pPr>
              <w:pStyle w:val="NoSpacing"/>
              <w:jc w:val="center"/>
              <w:rPr>
                <w:b/>
              </w:rPr>
            </w:pPr>
          </w:p>
        </w:tc>
      </w:tr>
      <w:tr w:rsidR="00421674" w14:paraId="3C70B01C" w14:textId="77777777" w:rsidTr="00C77F2F">
        <w:tc>
          <w:tcPr>
            <w:tcW w:w="533" w:type="dxa"/>
          </w:tcPr>
          <w:p w14:paraId="7D934354" w14:textId="472D44AE" w:rsidR="00421674" w:rsidRDefault="00421674" w:rsidP="00F26FDB">
            <w:pPr>
              <w:pStyle w:val="NoSpacing"/>
              <w:jc w:val="center"/>
              <w:rPr>
                <w:b/>
              </w:rPr>
            </w:pPr>
            <w:r>
              <w:rPr>
                <w:b/>
              </w:rPr>
              <w:t>12.</w:t>
            </w:r>
          </w:p>
        </w:tc>
        <w:tc>
          <w:tcPr>
            <w:tcW w:w="7531" w:type="dxa"/>
          </w:tcPr>
          <w:p w14:paraId="06C8C890" w14:textId="6A62CAEE" w:rsidR="00421674" w:rsidRDefault="00421674" w:rsidP="00F26FDB">
            <w:pPr>
              <w:pStyle w:val="NoSpacing"/>
              <w:jc w:val="both"/>
              <w:rPr>
                <w:b/>
              </w:rPr>
            </w:pPr>
            <w:r>
              <w:rPr>
                <w:b/>
              </w:rPr>
              <w:t xml:space="preserve">Activities and Events </w:t>
            </w:r>
            <w:r w:rsidR="009F4E75">
              <w:rPr>
                <w:b/>
              </w:rPr>
              <w:t xml:space="preserve">Secretary </w:t>
            </w:r>
            <w:r>
              <w:rPr>
                <w:b/>
              </w:rPr>
              <w:t>Report</w:t>
            </w:r>
            <w:r w:rsidR="003F4AA0">
              <w:rPr>
                <w:b/>
              </w:rPr>
              <w:t xml:space="preserve"> (Frank Branagan)</w:t>
            </w:r>
          </w:p>
          <w:p w14:paraId="5758A8D1" w14:textId="77777777" w:rsidR="00421674" w:rsidRDefault="00421674" w:rsidP="00F26FDB">
            <w:pPr>
              <w:pStyle w:val="NoSpacing"/>
              <w:jc w:val="both"/>
              <w:rPr>
                <w:b/>
              </w:rPr>
            </w:pPr>
          </w:p>
          <w:p w14:paraId="23EBBFE4" w14:textId="4828D9E4" w:rsidR="004E6039" w:rsidRDefault="00D074FD" w:rsidP="009D7599">
            <w:pPr>
              <w:pStyle w:val="NoSpacing"/>
              <w:jc w:val="both"/>
            </w:pPr>
            <w:r>
              <w:t xml:space="preserve">The cups had all be located and were being engraved. All the teams would be represented by their captain or manager at the event. </w:t>
            </w:r>
            <w:r w:rsidR="001C2201">
              <w:t xml:space="preserve">AC had arranged for Bob and Vonnie to cover the bar prior to the event starting. </w:t>
            </w:r>
          </w:p>
          <w:p w14:paraId="158AD67E" w14:textId="7B235E2E" w:rsidR="009D7599" w:rsidRPr="00421674" w:rsidRDefault="009D7599" w:rsidP="009D7599">
            <w:pPr>
              <w:pStyle w:val="NoSpacing"/>
              <w:jc w:val="both"/>
            </w:pPr>
          </w:p>
        </w:tc>
        <w:tc>
          <w:tcPr>
            <w:tcW w:w="952" w:type="dxa"/>
          </w:tcPr>
          <w:p w14:paraId="54192890" w14:textId="77777777" w:rsidR="00421674" w:rsidRDefault="00421674" w:rsidP="00C16401">
            <w:pPr>
              <w:pStyle w:val="NoSpacing"/>
              <w:jc w:val="center"/>
              <w:rPr>
                <w:b/>
              </w:rPr>
            </w:pPr>
          </w:p>
          <w:p w14:paraId="07A3ABA7" w14:textId="77777777" w:rsidR="009D7599" w:rsidRDefault="009D7599" w:rsidP="00C16401">
            <w:pPr>
              <w:pStyle w:val="NoSpacing"/>
              <w:jc w:val="center"/>
              <w:rPr>
                <w:b/>
              </w:rPr>
            </w:pPr>
          </w:p>
          <w:p w14:paraId="0A5365AF" w14:textId="13094399" w:rsidR="009D7599" w:rsidRDefault="009D7599" w:rsidP="00C16401">
            <w:pPr>
              <w:pStyle w:val="NoSpacing"/>
              <w:jc w:val="center"/>
              <w:rPr>
                <w:b/>
              </w:rPr>
            </w:pPr>
            <w:r>
              <w:rPr>
                <w:b/>
              </w:rPr>
              <w:t>FB/AC</w:t>
            </w:r>
          </w:p>
        </w:tc>
      </w:tr>
      <w:tr w:rsidR="00421674" w14:paraId="05675251" w14:textId="77777777" w:rsidTr="00C77F2F">
        <w:tc>
          <w:tcPr>
            <w:tcW w:w="533" w:type="dxa"/>
          </w:tcPr>
          <w:p w14:paraId="4A20EB3A" w14:textId="10D972CE" w:rsidR="00421674" w:rsidRDefault="00421674" w:rsidP="00F26FDB">
            <w:pPr>
              <w:pStyle w:val="NoSpacing"/>
              <w:jc w:val="center"/>
              <w:rPr>
                <w:b/>
              </w:rPr>
            </w:pPr>
            <w:r>
              <w:rPr>
                <w:b/>
              </w:rPr>
              <w:t>13.</w:t>
            </w:r>
          </w:p>
        </w:tc>
        <w:tc>
          <w:tcPr>
            <w:tcW w:w="7531" w:type="dxa"/>
          </w:tcPr>
          <w:p w14:paraId="5C127FD5" w14:textId="3398CA2B" w:rsidR="00421674" w:rsidRDefault="00421674" w:rsidP="00F26FDB">
            <w:pPr>
              <w:pStyle w:val="NoSpacing"/>
              <w:jc w:val="both"/>
              <w:rPr>
                <w:b/>
              </w:rPr>
            </w:pPr>
            <w:r w:rsidRPr="00421674">
              <w:rPr>
                <w:b/>
              </w:rPr>
              <w:t>AOB</w:t>
            </w:r>
          </w:p>
          <w:p w14:paraId="07909AA8" w14:textId="5189DA00" w:rsidR="001C2201" w:rsidRDefault="001C2201" w:rsidP="00F26FDB">
            <w:pPr>
              <w:pStyle w:val="NoSpacing"/>
              <w:jc w:val="both"/>
              <w:rPr>
                <w:b/>
              </w:rPr>
            </w:pPr>
          </w:p>
          <w:p w14:paraId="307D09F8" w14:textId="1F3E4D36" w:rsidR="001C2201" w:rsidRDefault="001C2201" w:rsidP="00F26FDB">
            <w:pPr>
              <w:pStyle w:val="NoSpacing"/>
              <w:jc w:val="both"/>
            </w:pPr>
            <w:r w:rsidRPr="001C2201">
              <w:t>Ground management – DB to update at next meeting.</w:t>
            </w:r>
            <w:r>
              <w:t xml:space="preserve"> AC pressed for there to be some movement on this as the grounds were the lifeblood of the club.</w:t>
            </w:r>
          </w:p>
          <w:p w14:paraId="3424E4FD" w14:textId="0671859F" w:rsidR="001C2201" w:rsidRDefault="001C2201" w:rsidP="00F26FDB">
            <w:pPr>
              <w:pStyle w:val="NoSpacing"/>
              <w:jc w:val="both"/>
            </w:pPr>
          </w:p>
          <w:p w14:paraId="4C1FD1B8" w14:textId="1FD669E0" w:rsidR="001C2201" w:rsidRDefault="001C2201" w:rsidP="00F26FDB">
            <w:pPr>
              <w:pStyle w:val="NoSpacing"/>
              <w:jc w:val="both"/>
            </w:pPr>
            <w:r>
              <w:t>Drew Fielden had been in contact with AC about the poles and nets on the Vicarage Lane end of the ground. Drew had asked that the ne</w:t>
            </w:r>
            <w:r w:rsidR="00A350C2">
              <w:t xml:space="preserve">ts </w:t>
            </w:r>
            <w:r>
              <w:t xml:space="preserve">be left on the ground as he was contacting the company to change </w:t>
            </w:r>
            <w:r w:rsidR="00A350C2">
              <w:t xml:space="preserve">faulty </w:t>
            </w:r>
            <w:r>
              <w:t>guy ropes and provide hole covers.</w:t>
            </w:r>
          </w:p>
          <w:p w14:paraId="2CA24A6C" w14:textId="690DE141" w:rsidR="001C2201" w:rsidRDefault="001C2201" w:rsidP="00F26FDB">
            <w:pPr>
              <w:pStyle w:val="NoSpacing"/>
              <w:jc w:val="both"/>
            </w:pPr>
          </w:p>
          <w:p w14:paraId="54877A84" w14:textId="5B705143" w:rsidR="001C2201" w:rsidRDefault="001C2201" w:rsidP="00F26FDB">
            <w:pPr>
              <w:pStyle w:val="NoSpacing"/>
              <w:jc w:val="both"/>
            </w:pPr>
            <w:r>
              <w:t>DB confirmed that the Vice Chair role would be ongoing.</w:t>
            </w:r>
          </w:p>
          <w:p w14:paraId="4F6C5B21" w14:textId="0AF0ED7D" w:rsidR="001C2201" w:rsidRDefault="001C2201" w:rsidP="00F26FDB">
            <w:pPr>
              <w:pStyle w:val="NoSpacing"/>
              <w:jc w:val="both"/>
            </w:pPr>
          </w:p>
          <w:p w14:paraId="23D45563" w14:textId="4827DBC5" w:rsidR="001C2201" w:rsidRPr="001C2201" w:rsidRDefault="001C2201" w:rsidP="00F26FDB">
            <w:pPr>
              <w:pStyle w:val="NoSpacing"/>
              <w:jc w:val="both"/>
            </w:pPr>
            <w:r>
              <w:lastRenderedPageBreak/>
              <w:t>Alex E confirmed that of players were loaned to other teams a form needed to be completed.</w:t>
            </w:r>
          </w:p>
          <w:p w14:paraId="57464B52" w14:textId="77777777" w:rsidR="00421674" w:rsidRDefault="00421674" w:rsidP="00F26FDB">
            <w:pPr>
              <w:pStyle w:val="NoSpacing"/>
              <w:jc w:val="both"/>
              <w:rPr>
                <w:b/>
              </w:rPr>
            </w:pPr>
          </w:p>
          <w:p w14:paraId="6BECEDBA" w14:textId="7DD82955" w:rsidR="001C2201" w:rsidRDefault="001C2201" w:rsidP="00A350C2">
            <w:pPr>
              <w:pStyle w:val="NoSpacing"/>
              <w:jc w:val="both"/>
              <w:rPr>
                <w:b/>
              </w:rPr>
            </w:pPr>
            <w:r>
              <w:t>AC to cancel December meeting and meetings to commence in the New Year in February.</w:t>
            </w:r>
          </w:p>
        </w:tc>
        <w:tc>
          <w:tcPr>
            <w:tcW w:w="952" w:type="dxa"/>
          </w:tcPr>
          <w:p w14:paraId="7334DDF1" w14:textId="1EEB4E0E" w:rsidR="00421674" w:rsidRDefault="00421674" w:rsidP="00C16401">
            <w:pPr>
              <w:pStyle w:val="NoSpacing"/>
              <w:jc w:val="center"/>
              <w:rPr>
                <w:b/>
              </w:rPr>
            </w:pPr>
          </w:p>
          <w:p w14:paraId="441E3871" w14:textId="56681A38" w:rsidR="001C2201" w:rsidRDefault="001C2201" w:rsidP="00C16401">
            <w:pPr>
              <w:pStyle w:val="NoSpacing"/>
              <w:jc w:val="center"/>
              <w:rPr>
                <w:b/>
              </w:rPr>
            </w:pPr>
          </w:p>
          <w:p w14:paraId="216187F3" w14:textId="71BA73A2" w:rsidR="006C79D2" w:rsidRDefault="001C2201" w:rsidP="00C16401">
            <w:pPr>
              <w:pStyle w:val="NoSpacing"/>
              <w:jc w:val="center"/>
              <w:rPr>
                <w:b/>
              </w:rPr>
            </w:pPr>
            <w:r>
              <w:rPr>
                <w:b/>
              </w:rPr>
              <w:t>AC</w:t>
            </w:r>
          </w:p>
          <w:p w14:paraId="18F2F927" w14:textId="3C4D04D7" w:rsidR="00A350C2" w:rsidRDefault="00A350C2" w:rsidP="00C16401">
            <w:pPr>
              <w:pStyle w:val="NoSpacing"/>
              <w:jc w:val="center"/>
              <w:rPr>
                <w:b/>
              </w:rPr>
            </w:pPr>
          </w:p>
          <w:p w14:paraId="71BF845E" w14:textId="5B46094D" w:rsidR="00A350C2" w:rsidRDefault="00A350C2" w:rsidP="00C16401">
            <w:pPr>
              <w:pStyle w:val="NoSpacing"/>
              <w:jc w:val="center"/>
              <w:rPr>
                <w:b/>
              </w:rPr>
            </w:pPr>
          </w:p>
          <w:p w14:paraId="28DFB241" w14:textId="28C634F1" w:rsidR="00A350C2" w:rsidRDefault="00A350C2" w:rsidP="00C16401">
            <w:pPr>
              <w:pStyle w:val="NoSpacing"/>
              <w:jc w:val="center"/>
              <w:rPr>
                <w:b/>
              </w:rPr>
            </w:pPr>
          </w:p>
          <w:p w14:paraId="56E9C669" w14:textId="7FA877EF" w:rsidR="00A350C2" w:rsidRDefault="00A350C2" w:rsidP="00C16401">
            <w:pPr>
              <w:pStyle w:val="NoSpacing"/>
              <w:jc w:val="center"/>
              <w:rPr>
                <w:b/>
              </w:rPr>
            </w:pPr>
            <w:r>
              <w:rPr>
                <w:b/>
              </w:rPr>
              <w:t>AC</w:t>
            </w:r>
          </w:p>
          <w:p w14:paraId="7D0E098D" w14:textId="1E915EA3" w:rsidR="00A350C2" w:rsidRDefault="00A350C2" w:rsidP="00C16401">
            <w:pPr>
              <w:pStyle w:val="NoSpacing"/>
              <w:jc w:val="center"/>
              <w:rPr>
                <w:b/>
              </w:rPr>
            </w:pPr>
          </w:p>
          <w:p w14:paraId="49E842CB" w14:textId="6E574CB2" w:rsidR="00A350C2" w:rsidRDefault="00A350C2" w:rsidP="00C16401">
            <w:pPr>
              <w:pStyle w:val="NoSpacing"/>
              <w:jc w:val="center"/>
              <w:rPr>
                <w:b/>
              </w:rPr>
            </w:pPr>
          </w:p>
          <w:p w14:paraId="26263889" w14:textId="23539A97" w:rsidR="00A350C2" w:rsidRDefault="00A350C2" w:rsidP="00C16401">
            <w:pPr>
              <w:pStyle w:val="NoSpacing"/>
              <w:jc w:val="center"/>
              <w:rPr>
                <w:b/>
              </w:rPr>
            </w:pPr>
          </w:p>
          <w:p w14:paraId="595E5CE2" w14:textId="141E35A0" w:rsidR="00A350C2" w:rsidRDefault="00A350C2" w:rsidP="00C16401">
            <w:pPr>
              <w:pStyle w:val="NoSpacing"/>
              <w:jc w:val="center"/>
              <w:rPr>
                <w:b/>
              </w:rPr>
            </w:pPr>
          </w:p>
          <w:p w14:paraId="65FC07B3" w14:textId="10C0504C" w:rsidR="00A350C2" w:rsidRDefault="00A350C2" w:rsidP="00C16401">
            <w:pPr>
              <w:pStyle w:val="NoSpacing"/>
              <w:jc w:val="center"/>
              <w:rPr>
                <w:b/>
              </w:rPr>
            </w:pPr>
          </w:p>
          <w:p w14:paraId="3CD52729" w14:textId="584C2889" w:rsidR="00A350C2" w:rsidRDefault="00A350C2" w:rsidP="00C16401">
            <w:pPr>
              <w:pStyle w:val="NoSpacing"/>
              <w:jc w:val="center"/>
              <w:rPr>
                <w:b/>
              </w:rPr>
            </w:pPr>
          </w:p>
          <w:p w14:paraId="0C2EE371" w14:textId="77777777" w:rsidR="00A350C2" w:rsidRDefault="00A350C2" w:rsidP="00C16401">
            <w:pPr>
              <w:pStyle w:val="NoSpacing"/>
              <w:jc w:val="center"/>
              <w:rPr>
                <w:b/>
              </w:rPr>
            </w:pPr>
          </w:p>
          <w:p w14:paraId="5562933E" w14:textId="6F787F47" w:rsidR="0014718D" w:rsidRDefault="00A350C2" w:rsidP="00C16401">
            <w:pPr>
              <w:pStyle w:val="NoSpacing"/>
              <w:jc w:val="center"/>
              <w:rPr>
                <w:b/>
              </w:rPr>
            </w:pPr>
            <w:r>
              <w:rPr>
                <w:b/>
              </w:rPr>
              <w:t>AC</w:t>
            </w:r>
          </w:p>
          <w:p w14:paraId="73D91695" w14:textId="77777777" w:rsidR="00B015DC" w:rsidRDefault="00B015DC" w:rsidP="00C16401">
            <w:pPr>
              <w:pStyle w:val="NoSpacing"/>
              <w:jc w:val="center"/>
              <w:rPr>
                <w:b/>
              </w:rPr>
            </w:pPr>
          </w:p>
          <w:p w14:paraId="7B68FAB8" w14:textId="08A1561C" w:rsidR="006C79D2" w:rsidRDefault="006C79D2" w:rsidP="00C16401">
            <w:pPr>
              <w:pStyle w:val="NoSpacing"/>
              <w:jc w:val="center"/>
              <w:rPr>
                <w:b/>
              </w:rPr>
            </w:pPr>
          </w:p>
        </w:tc>
      </w:tr>
      <w:tr w:rsidR="00C16401" w14:paraId="400DDB54" w14:textId="77777777" w:rsidTr="00C77F2F">
        <w:tc>
          <w:tcPr>
            <w:tcW w:w="533" w:type="dxa"/>
          </w:tcPr>
          <w:p w14:paraId="66FE2B6D" w14:textId="4BDAF570" w:rsidR="00C16401" w:rsidRDefault="00421674" w:rsidP="00F26FDB">
            <w:pPr>
              <w:pStyle w:val="NoSpacing"/>
              <w:jc w:val="center"/>
              <w:rPr>
                <w:b/>
              </w:rPr>
            </w:pPr>
            <w:r>
              <w:rPr>
                <w:b/>
              </w:rPr>
              <w:t>14</w:t>
            </w:r>
            <w:r w:rsidR="00D24E69">
              <w:rPr>
                <w:b/>
              </w:rPr>
              <w:t>.</w:t>
            </w:r>
          </w:p>
        </w:tc>
        <w:tc>
          <w:tcPr>
            <w:tcW w:w="7531" w:type="dxa"/>
          </w:tcPr>
          <w:p w14:paraId="611B88EF" w14:textId="77777777" w:rsidR="00D24E69" w:rsidRDefault="00D24E69" w:rsidP="001C2201">
            <w:pPr>
              <w:pStyle w:val="NoSpacing"/>
              <w:jc w:val="both"/>
            </w:pPr>
            <w:r>
              <w:rPr>
                <w:b/>
              </w:rPr>
              <w:t xml:space="preserve">Date and time of next meeting: </w:t>
            </w:r>
            <w:r w:rsidR="0091543B">
              <w:t>19.30hrs, Thursday</w:t>
            </w:r>
            <w:r w:rsidR="00983A3B">
              <w:t>,</w:t>
            </w:r>
            <w:r w:rsidR="0091543B">
              <w:t xml:space="preserve"> </w:t>
            </w:r>
            <w:r w:rsidR="005646AC">
              <w:t>1</w:t>
            </w:r>
            <w:r w:rsidR="001C2201">
              <w:t xml:space="preserve">0 January, </w:t>
            </w:r>
            <w:r w:rsidRPr="00D24E69">
              <w:t>201</w:t>
            </w:r>
            <w:r w:rsidR="001C2201">
              <w:t>9</w:t>
            </w:r>
            <w:r w:rsidRPr="00D24E69">
              <w:t xml:space="preserve"> in the Pavilion.</w:t>
            </w:r>
          </w:p>
          <w:p w14:paraId="6430F724" w14:textId="4E850B9E" w:rsidR="001C2201" w:rsidRDefault="001C2201" w:rsidP="001C2201">
            <w:pPr>
              <w:pStyle w:val="NoSpacing"/>
              <w:jc w:val="both"/>
              <w:rPr>
                <w:b/>
              </w:rPr>
            </w:pPr>
          </w:p>
        </w:tc>
        <w:tc>
          <w:tcPr>
            <w:tcW w:w="952" w:type="dxa"/>
          </w:tcPr>
          <w:p w14:paraId="4585FB7E" w14:textId="77777777" w:rsidR="00C16401" w:rsidRDefault="00D24E69" w:rsidP="00C16401">
            <w:pPr>
              <w:pStyle w:val="NoSpacing"/>
              <w:jc w:val="center"/>
              <w:rPr>
                <w:b/>
              </w:rPr>
            </w:pPr>
            <w:r>
              <w:rPr>
                <w:b/>
              </w:rPr>
              <w:t>All</w:t>
            </w:r>
          </w:p>
        </w:tc>
      </w:tr>
    </w:tbl>
    <w:p w14:paraId="6EA3F516" w14:textId="77777777" w:rsidR="00F26FDB" w:rsidRPr="00F26FDB" w:rsidRDefault="00F26FDB" w:rsidP="00F26FDB">
      <w:pPr>
        <w:pStyle w:val="NoSpacing"/>
        <w:jc w:val="center"/>
        <w:rPr>
          <w:b/>
        </w:rPr>
      </w:pPr>
    </w:p>
    <w:sectPr w:rsidR="00F26FDB" w:rsidRPr="00F26FDB" w:rsidSect="00DB23D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7FF3E" w14:textId="77777777" w:rsidR="00EB2619" w:rsidRDefault="00EB2619" w:rsidP="00332A9C">
      <w:pPr>
        <w:spacing w:after="0" w:line="240" w:lineRule="auto"/>
      </w:pPr>
      <w:r>
        <w:separator/>
      </w:r>
    </w:p>
  </w:endnote>
  <w:endnote w:type="continuationSeparator" w:id="0">
    <w:p w14:paraId="2CC6E831" w14:textId="77777777" w:rsidR="00EB2619" w:rsidRDefault="00EB2619" w:rsidP="00332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7118297"/>
      <w:docPartObj>
        <w:docPartGallery w:val="Page Numbers (Bottom of Page)"/>
        <w:docPartUnique/>
      </w:docPartObj>
    </w:sdtPr>
    <w:sdtEndPr/>
    <w:sdtContent>
      <w:p w14:paraId="69F3A455" w14:textId="7FD3290C" w:rsidR="00D16228" w:rsidRDefault="00D16228">
        <w:pPr>
          <w:pStyle w:val="Footer"/>
          <w:jc w:val="center"/>
        </w:pPr>
        <w:r>
          <w:fldChar w:fldCharType="begin"/>
        </w:r>
        <w:r>
          <w:instrText xml:space="preserve"> PAGE   \* MERGEFORMAT </w:instrText>
        </w:r>
        <w:r>
          <w:fldChar w:fldCharType="separate"/>
        </w:r>
        <w:r w:rsidR="0014030B">
          <w:rPr>
            <w:noProof/>
          </w:rPr>
          <w:t>4</w:t>
        </w:r>
        <w:r>
          <w:rPr>
            <w:noProof/>
          </w:rPr>
          <w:fldChar w:fldCharType="end"/>
        </w:r>
      </w:p>
    </w:sdtContent>
  </w:sdt>
  <w:p w14:paraId="42F4367B" w14:textId="77777777" w:rsidR="00D16228" w:rsidRDefault="00D16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02F2C" w14:textId="77777777" w:rsidR="00EB2619" w:rsidRDefault="00EB2619" w:rsidP="00332A9C">
      <w:pPr>
        <w:spacing w:after="0" w:line="240" w:lineRule="auto"/>
      </w:pPr>
      <w:r>
        <w:separator/>
      </w:r>
    </w:p>
  </w:footnote>
  <w:footnote w:type="continuationSeparator" w:id="0">
    <w:p w14:paraId="0CC79943" w14:textId="77777777" w:rsidR="00EB2619" w:rsidRDefault="00EB2619" w:rsidP="00332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35244"/>
    <w:multiLevelType w:val="hybridMultilevel"/>
    <w:tmpl w:val="97DECD7C"/>
    <w:lvl w:ilvl="0" w:tplc="99F4A08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74F32"/>
    <w:multiLevelType w:val="hybridMultilevel"/>
    <w:tmpl w:val="E0083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F370B"/>
    <w:multiLevelType w:val="hybridMultilevel"/>
    <w:tmpl w:val="BB8A2DBA"/>
    <w:lvl w:ilvl="0" w:tplc="5DE8F09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7302F"/>
    <w:multiLevelType w:val="hybridMultilevel"/>
    <w:tmpl w:val="93E42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871A0C"/>
    <w:multiLevelType w:val="hybridMultilevel"/>
    <w:tmpl w:val="8764856C"/>
    <w:lvl w:ilvl="0" w:tplc="5DE8F092">
      <w:start w:val="1"/>
      <w:numFmt w:val="bullet"/>
      <w:lvlText w:val="-"/>
      <w:lvlJc w:val="left"/>
      <w:pPr>
        <w:ind w:left="810" w:hanging="360"/>
      </w:pPr>
      <w:rPr>
        <w:rFonts w:ascii="Calibri" w:eastAsiaTheme="minorHAnsi" w:hAnsi="Calibri" w:cstheme="minorBidi"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686F3062"/>
    <w:multiLevelType w:val="hybridMultilevel"/>
    <w:tmpl w:val="95F8C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1C"/>
    <w:rsid w:val="00010BA6"/>
    <w:rsid w:val="0003016B"/>
    <w:rsid w:val="000419DB"/>
    <w:rsid w:val="00054FF0"/>
    <w:rsid w:val="000574AC"/>
    <w:rsid w:val="00081744"/>
    <w:rsid w:val="00086592"/>
    <w:rsid w:val="000A666D"/>
    <w:rsid w:val="000D2195"/>
    <w:rsid w:val="000E1C42"/>
    <w:rsid w:val="000F5885"/>
    <w:rsid w:val="001022A8"/>
    <w:rsid w:val="001069FE"/>
    <w:rsid w:val="001107C3"/>
    <w:rsid w:val="00137142"/>
    <w:rsid w:val="0014030B"/>
    <w:rsid w:val="00143CA5"/>
    <w:rsid w:val="0014718D"/>
    <w:rsid w:val="001756E0"/>
    <w:rsid w:val="00191F3D"/>
    <w:rsid w:val="001923A3"/>
    <w:rsid w:val="001B3EF4"/>
    <w:rsid w:val="001C2201"/>
    <w:rsid w:val="001E4E18"/>
    <w:rsid w:val="001E791D"/>
    <w:rsid w:val="001F68BD"/>
    <w:rsid w:val="001F7431"/>
    <w:rsid w:val="00217A2C"/>
    <w:rsid w:val="00222195"/>
    <w:rsid w:val="00224C95"/>
    <w:rsid w:val="00227A05"/>
    <w:rsid w:val="00244AD5"/>
    <w:rsid w:val="00247D33"/>
    <w:rsid w:val="0027213E"/>
    <w:rsid w:val="002723EB"/>
    <w:rsid w:val="00294513"/>
    <w:rsid w:val="00295BB2"/>
    <w:rsid w:val="002E33E6"/>
    <w:rsid w:val="002F6AC1"/>
    <w:rsid w:val="00300D66"/>
    <w:rsid w:val="00316090"/>
    <w:rsid w:val="003239F3"/>
    <w:rsid w:val="00332A9C"/>
    <w:rsid w:val="00334784"/>
    <w:rsid w:val="00376435"/>
    <w:rsid w:val="00382901"/>
    <w:rsid w:val="00390749"/>
    <w:rsid w:val="003942E3"/>
    <w:rsid w:val="003C6050"/>
    <w:rsid w:val="003D6DA4"/>
    <w:rsid w:val="003E264F"/>
    <w:rsid w:val="003F08C6"/>
    <w:rsid w:val="003F20BC"/>
    <w:rsid w:val="003F4AA0"/>
    <w:rsid w:val="00403C3B"/>
    <w:rsid w:val="00403F5D"/>
    <w:rsid w:val="00421674"/>
    <w:rsid w:val="00422150"/>
    <w:rsid w:val="00430272"/>
    <w:rsid w:val="00430697"/>
    <w:rsid w:val="0043486E"/>
    <w:rsid w:val="00443C1C"/>
    <w:rsid w:val="00451FAB"/>
    <w:rsid w:val="004525D9"/>
    <w:rsid w:val="0045742F"/>
    <w:rsid w:val="00463EA6"/>
    <w:rsid w:val="00471EA6"/>
    <w:rsid w:val="00476F00"/>
    <w:rsid w:val="004808DB"/>
    <w:rsid w:val="00485186"/>
    <w:rsid w:val="004858CD"/>
    <w:rsid w:val="004C1881"/>
    <w:rsid w:val="004D1462"/>
    <w:rsid w:val="004E6039"/>
    <w:rsid w:val="004F2F6D"/>
    <w:rsid w:val="005118DA"/>
    <w:rsid w:val="00514403"/>
    <w:rsid w:val="005144FA"/>
    <w:rsid w:val="0052217F"/>
    <w:rsid w:val="00530AB6"/>
    <w:rsid w:val="00531355"/>
    <w:rsid w:val="005406DA"/>
    <w:rsid w:val="005409F2"/>
    <w:rsid w:val="005411E6"/>
    <w:rsid w:val="00541FD8"/>
    <w:rsid w:val="0054287A"/>
    <w:rsid w:val="0055096C"/>
    <w:rsid w:val="00556714"/>
    <w:rsid w:val="005646AC"/>
    <w:rsid w:val="00566027"/>
    <w:rsid w:val="00580BE2"/>
    <w:rsid w:val="005B21E3"/>
    <w:rsid w:val="005C1E58"/>
    <w:rsid w:val="005C2B05"/>
    <w:rsid w:val="005C5CED"/>
    <w:rsid w:val="005D2296"/>
    <w:rsid w:val="005D34B3"/>
    <w:rsid w:val="00622D74"/>
    <w:rsid w:val="00625290"/>
    <w:rsid w:val="00633CD5"/>
    <w:rsid w:val="00642983"/>
    <w:rsid w:val="00646AE3"/>
    <w:rsid w:val="00647201"/>
    <w:rsid w:val="006553E8"/>
    <w:rsid w:val="00656FE5"/>
    <w:rsid w:val="00666484"/>
    <w:rsid w:val="00677384"/>
    <w:rsid w:val="00697702"/>
    <w:rsid w:val="006A1DC2"/>
    <w:rsid w:val="006A40B5"/>
    <w:rsid w:val="006B17BA"/>
    <w:rsid w:val="006C5D33"/>
    <w:rsid w:val="006C79D2"/>
    <w:rsid w:val="006D1788"/>
    <w:rsid w:val="006D67B9"/>
    <w:rsid w:val="006E7E4F"/>
    <w:rsid w:val="006F607C"/>
    <w:rsid w:val="00715199"/>
    <w:rsid w:val="007435CD"/>
    <w:rsid w:val="0075357A"/>
    <w:rsid w:val="00783AAA"/>
    <w:rsid w:val="00787A81"/>
    <w:rsid w:val="007A1743"/>
    <w:rsid w:val="007A2878"/>
    <w:rsid w:val="007E3561"/>
    <w:rsid w:val="007E3ABF"/>
    <w:rsid w:val="007E662D"/>
    <w:rsid w:val="007F6209"/>
    <w:rsid w:val="0080586D"/>
    <w:rsid w:val="00845D50"/>
    <w:rsid w:val="0085472A"/>
    <w:rsid w:val="0087609D"/>
    <w:rsid w:val="008954B9"/>
    <w:rsid w:val="00896F66"/>
    <w:rsid w:val="008A0917"/>
    <w:rsid w:val="008B76D1"/>
    <w:rsid w:val="008C3AAF"/>
    <w:rsid w:val="008D033A"/>
    <w:rsid w:val="008D6FFF"/>
    <w:rsid w:val="0091543B"/>
    <w:rsid w:val="009207C6"/>
    <w:rsid w:val="00921925"/>
    <w:rsid w:val="0092415C"/>
    <w:rsid w:val="0092720F"/>
    <w:rsid w:val="009320F2"/>
    <w:rsid w:val="0094079F"/>
    <w:rsid w:val="00940927"/>
    <w:rsid w:val="009431E7"/>
    <w:rsid w:val="009645B6"/>
    <w:rsid w:val="00973DB3"/>
    <w:rsid w:val="00982FD7"/>
    <w:rsid w:val="00983A3B"/>
    <w:rsid w:val="0098570D"/>
    <w:rsid w:val="009962F7"/>
    <w:rsid w:val="00997B44"/>
    <w:rsid w:val="009A100B"/>
    <w:rsid w:val="009D0685"/>
    <w:rsid w:val="009D7599"/>
    <w:rsid w:val="009E0B20"/>
    <w:rsid w:val="009E1163"/>
    <w:rsid w:val="009E215A"/>
    <w:rsid w:val="009F34BC"/>
    <w:rsid w:val="009F4E75"/>
    <w:rsid w:val="00A1244F"/>
    <w:rsid w:val="00A14274"/>
    <w:rsid w:val="00A148A5"/>
    <w:rsid w:val="00A153B6"/>
    <w:rsid w:val="00A17CC8"/>
    <w:rsid w:val="00A2023A"/>
    <w:rsid w:val="00A350C2"/>
    <w:rsid w:val="00A41926"/>
    <w:rsid w:val="00A64011"/>
    <w:rsid w:val="00A77540"/>
    <w:rsid w:val="00A83EA8"/>
    <w:rsid w:val="00A9332E"/>
    <w:rsid w:val="00A96FF7"/>
    <w:rsid w:val="00AB52FF"/>
    <w:rsid w:val="00AC3BB9"/>
    <w:rsid w:val="00AD0F9D"/>
    <w:rsid w:val="00AE45F5"/>
    <w:rsid w:val="00AF465D"/>
    <w:rsid w:val="00B015DC"/>
    <w:rsid w:val="00B048D8"/>
    <w:rsid w:val="00B149D8"/>
    <w:rsid w:val="00B2075F"/>
    <w:rsid w:val="00B307D3"/>
    <w:rsid w:val="00B410CA"/>
    <w:rsid w:val="00B43AA2"/>
    <w:rsid w:val="00B4453C"/>
    <w:rsid w:val="00B5317C"/>
    <w:rsid w:val="00B600AF"/>
    <w:rsid w:val="00B6463C"/>
    <w:rsid w:val="00B8453A"/>
    <w:rsid w:val="00B90B51"/>
    <w:rsid w:val="00B970BA"/>
    <w:rsid w:val="00BA6BE7"/>
    <w:rsid w:val="00BB1CBC"/>
    <w:rsid w:val="00BB460A"/>
    <w:rsid w:val="00BC0693"/>
    <w:rsid w:val="00BC4634"/>
    <w:rsid w:val="00BD2F0E"/>
    <w:rsid w:val="00C0219F"/>
    <w:rsid w:val="00C16401"/>
    <w:rsid w:val="00C312C5"/>
    <w:rsid w:val="00C534C9"/>
    <w:rsid w:val="00C635BC"/>
    <w:rsid w:val="00C77F2F"/>
    <w:rsid w:val="00CA6DE7"/>
    <w:rsid w:val="00CC4557"/>
    <w:rsid w:val="00CE0C3D"/>
    <w:rsid w:val="00CF2467"/>
    <w:rsid w:val="00CF3F09"/>
    <w:rsid w:val="00CF60CE"/>
    <w:rsid w:val="00CF73E2"/>
    <w:rsid w:val="00D027F8"/>
    <w:rsid w:val="00D074FD"/>
    <w:rsid w:val="00D139D5"/>
    <w:rsid w:val="00D16228"/>
    <w:rsid w:val="00D24E69"/>
    <w:rsid w:val="00D46618"/>
    <w:rsid w:val="00D51434"/>
    <w:rsid w:val="00D51759"/>
    <w:rsid w:val="00D73230"/>
    <w:rsid w:val="00D75C02"/>
    <w:rsid w:val="00D8236A"/>
    <w:rsid w:val="00D8388A"/>
    <w:rsid w:val="00D91B7A"/>
    <w:rsid w:val="00DB23DA"/>
    <w:rsid w:val="00DC5736"/>
    <w:rsid w:val="00DC72C7"/>
    <w:rsid w:val="00DD3033"/>
    <w:rsid w:val="00DE66F9"/>
    <w:rsid w:val="00DE7C07"/>
    <w:rsid w:val="00E05C3E"/>
    <w:rsid w:val="00E221A4"/>
    <w:rsid w:val="00E63A67"/>
    <w:rsid w:val="00E83F31"/>
    <w:rsid w:val="00E91551"/>
    <w:rsid w:val="00EA6964"/>
    <w:rsid w:val="00EB2619"/>
    <w:rsid w:val="00ED2299"/>
    <w:rsid w:val="00ED640F"/>
    <w:rsid w:val="00ED7054"/>
    <w:rsid w:val="00ED7603"/>
    <w:rsid w:val="00EE19E5"/>
    <w:rsid w:val="00EF07A5"/>
    <w:rsid w:val="00EF63D5"/>
    <w:rsid w:val="00F14A03"/>
    <w:rsid w:val="00F158D9"/>
    <w:rsid w:val="00F15E22"/>
    <w:rsid w:val="00F17E1A"/>
    <w:rsid w:val="00F20976"/>
    <w:rsid w:val="00F21855"/>
    <w:rsid w:val="00F26FDB"/>
    <w:rsid w:val="00F31407"/>
    <w:rsid w:val="00F342B5"/>
    <w:rsid w:val="00F35805"/>
    <w:rsid w:val="00F405AC"/>
    <w:rsid w:val="00F405F3"/>
    <w:rsid w:val="00F45A81"/>
    <w:rsid w:val="00F478B8"/>
    <w:rsid w:val="00F74AA1"/>
    <w:rsid w:val="00F87E85"/>
    <w:rsid w:val="00FA4DAF"/>
    <w:rsid w:val="00FB17B6"/>
    <w:rsid w:val="00FB1DE8"/>
    <w:rsid w:val="00FB6D48"/>
    <w:rsid w:val="00FC4B23"/>
    <w:rsid w:val="00FC69E7"/>
    <w:rsid w:val="00FE353C"/>
    <w:rsid w:val="00FE6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4BDA"/>
  <w15:docId w15:val="{B492DDCE-6AD0-4EB0-BF44-A95F2946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C1C"/>
    <w:rPr>
      <w:rFonts w:ascii="Tahoma" w:hAnsi="Tahoma" w:cs="Tahoma"/>
      <w:sz w:val="16"/>
      <w:szCs w:val="16"/>
    </w:rPr>
  </w:style>
  <w:style w:type="paragraph" w:styleId="NoSpacing">
    <w:name w:val="No Spacing"/>
    <w:uiPriority w:val="1"/>
    <w:qFormat/>
    <w:rsid w:val="001E791D"/>
    <w:pPr>
      <w:spacing w:after="0" w:line="240" w:lineRule="auto"/>
    </w:pPr>
  </w:style>
  <w:style w:type="table" w:styleId="TableGrid">
    <w:name w:val="Table Grid"/>
    <w:basedOn w:val="TableNormal"/>
    <w:uiPriority w:val="59"/>
    <w:rsid w:val="00F26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32A9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2A9C"/>
  </w:style>
  <w:style w:type="paragraph" w:styleId="Footer">
    <w:name w:val="footer"/>
    <w:basedOn w:val="Normal"/>
    <w:link w:val="FooterChar"/>
    <w:uiPriority w:val="99"/>
    <w:unhideWhenUsed/>
    <w:rsid w:val="00332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A9C"/>
  </w:style>
  <w:style w:type="paragraph" w:styleId="ListParagraph">
    <w:name w:val="List Paragraph"/>
    <w:basedOn w:val="Normal"/>
    <w:uiPriority w:val="34"/>
    <w:qFormat/>
    <w:rsid w:val="008D6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57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pleycc.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C8E8A-E5EB-4E26-A3E9-FBC658AD1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14</cp:revision>
  <dcterms:created xsi:type="dcterms:W3CDTF">2019-01-07T13:21:00Z</dcterms:created>
  <dcterms:modified xsi:type="dcterms:W3CDTF">2019-01-07T16:08:00Z</dcterms:modified>
</cp:coreProperties>
</file>